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MEM24039 Apply materials technology principles to non-destructive tests</w:t>
      </w:r>
      <w:bookmarkEnd w:id="0"/>
      <w:bookmarkEnd w:id="1"/>
    </w:p>
    <w:p w:rsidR="00D44002" w:rsidRPr="00F31CE3" w:rsidP="00F31CE3" w14:paraId="160C8F32" w14:textId="3B105B63">
      <w:pPr>
        <w:pStyle w:val="ChapterTitle"/>
      </w:pPr>
      <w:bookmarkStart w:id="2" w:name="MEM24039"/>
      <w:r w:rsidRPr="00F31CE3">
        <w:t>MEM24039 Apply materials technology principles to non-destructive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determine an appropriate strategy for a non-destructive test and interpret the test results, based on the composition, properties and behaviour of manufactured products.</w:t>
      </w:r>
    </w:p>
    <w:p w:rsidR="00D44002" w:rsidRPr="00F31CE3" w:rsidP="00F31CE3">
      <w:r w:rsidRPr="00F31CE3">
        <w:t>Personnel are required to determine the most appropriate non-destructive test strategy and techniques for a particular application based on their capabilities and limitations for detecting specific discontinuities in metals, alloys and/or composites/plastics.</w:t>
      </w:r>
    </w:p>
    <w:p w:rsidR="00D44002" w:rsidRPr="00F31CE3" w:rsidP="00F31CE3">
      <w:r w:rsidRPr="00F31CE3">
        <w:t>This unit of competency applies to non-destructive testing (NDT) technicians and other technicians and metallurgists who interpret NDT test results for processes used in manufacturing, maintenance, mining, oil/gas, and other industry sectors.</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r w:rsidRPr="00F31CE3">
        <w:t>Band: B</w:t>
      </w:r>
    </w:p>
    <w:p w:rsidR="00D44002" w:rsidRPr="00F31CE3" w:rsidP="00F31CE3">
      <w:r w:rsidRPr="00F31CE3">
        <w:t>Unit Weight: 8</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MEM24038</w:t>
      </w:r>
      <w:r w:rsidRPr="00F31CE3">
        <w:t xml:space="preserve"> Apply codes and standards to non-destructive testing may contribute to certification against Australian NDT standards where assessment in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MEM30007</w:t>
      </w:r>
      <w:r w:rsidRPr="00F31CE3">
        <w:t xml:space="preserve"> Select common engineering materials</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450"/>
        <w:gridCol w:w="5610"/>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Apply general principles of non-destructive testing to materials and products</w:t>
            </w:r>
          </w:p>
          <w:p w:rsidR="00D44002" w:rsidRPr="00F31CE3" w:rsidP="00F31CE3">
            <w:r w:rsidRPr="00F31CE3">
              <w:t> </w:t>
            </w:r>
          </w:p>
        </w:tc>
        <w:tc>
          <w:tcPr>
            <w:tcW w:w="0" w:type="auto"/>
          </w:tcPr>
          <w:p w:rsidR="00D44002" w:rsidRPr="00F31CE3" w:rsidP="00F31CE3">
            <w:r w:rsidRPr="00F31CE3">
              <w:t>1.1 Check that specified non-destructive testing method, access and set-up requirements will leave material and product usable after NDT</w:t>
            </w:r>
          </w:p>
          <w:p w:rsidR="00D44002" w:rsidRPr="00F31CE3" w:rsidP="00F31CE3">
            <w:r w:rsidRPr="00F31CE3">
              <w:t>1.2 Review general principles of calibration and uncertainty of measurement for implications for NDT request</w:t>
            </w:r>
          </w:p>
          <w:p w:rsidR="00D44002" w:rsidRPr="00F31CE3" w:rsidP="00F31CE3">
            <w:r w:rsidRPr="00F31CE3">
              <w:t>1.3 Identify safety and environmental considerations of test methods</w:t>
            </w:r>
          </w:p>
          <w:p w:rsidR="00D44002" w:rsidRPr="00F31CE3" w:rsidP="00F31CE3">
            <w:r w:rsidRPr="00F31CE3">
              <w:t>1.4 Comply with work health and safety requirements (WHS)</w:t>
            </w:r>
          </w:p>
        </w:tc>
      </w:tr>
      <w:tr>
        <w:tblPrEx>
          <w:tblW w:w="5000" w:type="pct"/>
        </w:tblPrEx>
        <w:tc>
          <w:tcPr>
            <w:tcW w:w="0" w:type="auto"/>
          </w:tcPr>
          <w:p w:rsidR="00D44002" w:rsidRPr="00F31CE3" w:rsidP="00F31CE3">
            <w:r w:rsidRPr="00F31CE3">
              <w:t>2. Review the properties of products and materials specified for non-destructive testing</w:t>
            </w:r>
          </w:p>
        </w:tc>
        <w:tc>
          <w:tcPr>
            <w:tcW w:w="0" w:type="auto"/>
          </w:tcPr>
          <w:p w:rsidR="00D44002" w:rsidRPr="00F31CE3" w:rsidP="00F31CE3">
            <w:r w:rsidRPr="00F31CE3">
              <w:t>2.1 Identify provided materials and products for consistency with specifications</w:t>
            </w:r>
          </w:p>
          <w:p w:rsidR="00D44002" w:rsidRPr="00F31CE3" w:rsidP="00F31CE3">
            <w:r w:rsidRPr="00F31CE3">
              <w:t>2.2 Review material physical and mechanical properties and identify properties relevant to specified NDT</w:t>
            </w:r>
          </w:p>
          <w:p w:rsidR="00D44002" w:rsidRPr="00F31CE3" w:rsidP="00F31CE3">
            <w:r w:rsidRPr="00F31CE3">
              <w:t>2.3 Review the implications of the manufacturing processes and use and operating conditions of provided products for NDT strategy</w:t>
            </w:r>
          </w:p>
        </w:tc>
      </w:tr>
      <w:tr>
        <w:tblPrEx>
          <w:tblW w:w="5000" w:type="pct"/>
        </w:tblPrEx>
        <w:tc>
          <w:tcPr>
            <w:tcW w:w="0" w:type="auto"/>
          </w:tcPr>
          <w:p w:rsidR="00D44002" w:rsidRPr="00F31CE3" w:rsidP="00F31CE3">
            <w:r w:rsidRPr="00F31CE3">
              <w:t>3. Determine test strategy and techniques for a product</w:t>
            </w:r>
          </w:p>
        </w:tc>
        <w:tc>
          <w:tcPr>
            <w:tcW w:w="0" w:type="auto"/>
          </w:tcPr>
          <w:p w:rsidR="00D44002" w:rsidRPr="00F31CE3" w:rsidP="00F31CE3">
            <w:r w:rsidRPr="00F31CE3">
              <w:t>3.1 Apply knowledge of material and product properties to predict the most likely failure modes, discontinuities and defects present and their significance</w:t>
            </w:r>
          </w:p>
          <w:p w:rsidR="00D44002" w:rsidRPr="00F31CE3" w:rsidP="00F31CE3">
            <w:r w:rsidRPr="00F31CE3">
              <w:t>3.2 Identify an appropriate test strategy from standards, codes and standard operating procedures</w:t>
            </w:r>
          </w:p>
          <w:p w:rsidR="00D44002" w:rsidRPr="00F31CE3" w:rsidP="00F31CE3">
            <w:r w:rsidRPr="00F31CE3">
              <w:t>3.3 Select appropriate test techniques to provide reliable data to confirm product integrity or detect degradation</w:t>
            </w:r>
          </w:p>
          <w:p w:rsidR="00D44002" w:rsidRPr="00F31CE3" w:rsidP="00F31CE3">
            <w:r w:rsidRPr="00F31CE3">
              <w:t>3.4 Report findings including the methodology used and the advantages and limitations of the recommended test strategy and techniques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613"/>
        <w:gridCol w:w="5812"/>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Materials include one (1) or more of the following:</w:t>
            </w:r>
          </w:p>
        </w:tc>
        <w:tc>
          <w:tcPr>
            <w:tcW w:w="0" w:type="auto"/>
          </w:tcPr>
          <w:p w:rsidR="00D44002" w:rsidRPr="00F31CE3" w:rsidP="00F31CE3">
            <w:pPr>
              <w:numPr>
                <w:ilvl w:val="0"/>
                <w:numId w:val="2"/>
              </w:numPr>
              <w:ind w:left="720" w:hanging="360"/>
              <w:jc w:val="left"/>
            </w:pPr>
            <w:r w:rsidRPr="00F31CE3">
              <w:t>ferrous metals, nonferrous metals and alloys</w:t>
            </w:r>
          </w:p>
          <w:p w:rsidR="00D44002" w:rsidRPr="00F31CE3" w:rsidP="00F31CE3">
            <w:pPr>
              <w:numPr>
                <w:ilvl w:val="0"/>
                <w:numId w:val="2"/>
              </w:numPr>
              <w:ind w:left="720" w:hanging="360"/>
              <w:jc w:val="left"/>
            </w:pPr>
            <w:r w:rsidRPr="00F31CE3">
              <w:t>polymers</w:t>
            </w:r>
          </w:p>
          <w:p w:rsidR="00D44002" w:rsidRPr="00F31CE3" w:rsidP="00F31CE3">
            <w:pPr>
              <w:numPr>
                <w:ilvl w:val="0"/>
                <w:numId w:val="2"/>
              </w:numPr>
              <w:ind w:left="720" w:hanging="360"/>
              <w:jc w:val="left"/>
            </w:pPr>
            <w:r w:rsidRPr="00F31CE3">
              <w:t>ceramics</w:t>
            </w:r>
          </w:p>
          <w:p w:rsidR="00D44002" w:rsidRPr="00F31CE3" w:rsidP="00F31CE3">
            <w:pPr>
              <w:numPr>
                <w:ilvl w:val="0"/>
                <w:numId w:val="2"/>
              </w:numPr>
              <w:ind w:left="720" w:hanging="360"/>
              <w:jc w:val="left"/>
            </w:pPr>
            <w:r w:rsidRPr="00F31CE3">
              <w:t>composites</w:t>
            </w:r>
          </w:p>
          <w:p w:rsidR="00D44002" w:rsidRPr="00F31CE3" w:rsidP="00F31CE3">
            <w:pPr>
              <w:numPr>
                <w:ilvl w:val="0"/>
                <w:numId w:val="2"/>
              </w:numPr>
              <w:ind w:left="720" w:hanging="360"/>
              <w:jc w:val="left"/>
            </w:pPr>
            <w:r w:rsidRPr="00F31CE3">
              <w:t>glasses</w:t>
            </w:r>
          </w:p>
          <w:p w:rsidR="00D44002" w:rsidRPr="00F31CE3" w:rsidP="00F31CE3">
            <w:pPr>
              <w:numPr>
                <w:ilvl w:val="0"/>
                <w:numId w:val="2"/>
              </w:numPr>
              <w:ind w:left="720" w:hanging="360"/>
              <w:jc w:val="left"/>
            </w:pPr>
            <w:r w:rsidRPr="00F31CE3">
              <w:t>natural materials.</w:t>
            </w:r>
          </w:p>
        </w:tc>
      </w:tr>
      <w:tr>
        <w:tblPrEx>
          <w:tblW w:w="5000" w:type="pct"/>
        </w:tblPrEx>
        <w:tc>
          <w:tcPr>
            <w:tcW w:w="0" w:type="auto"/>
          </w:tcPr>
          <w:p w:rsidR="00D44002" w:rsidRPr="00F31CE3" w:rsidP="00F31CE3">
            <w:r w:rsidRPr="00F31CE3">
              <w:t>Defects in weldments include one (1) or more of the following:</w:t>
            </w:r>
          </w:p>
        </w:tc>
        <w:tc>
          <w:tcPr>
            <w:tcW w:w="0" w:type="auto"/>
          </w:tcPr>
          <w:p w:rsidR="00D44002" w:rsidRPr="00F31CE3" w:rsidP="00F31CE3">
            <w:pPr>
              <w:numPr>
                <w:ilvl w:val="0"/>
                <w:numId w:val="3"/>
              </w:numPr>
              <w:ind w:left="720" w:hanging="360"/>
              <w:jc w:val="left"/>
            </w:pPr>
            <w:r w:rsidRPr="00F31CE3">
              <w:t>cracks</w:t>
            </w:r>
          </w:p>
          <w:p w:rsidR="00D44002" w:rsidRPr="00F31CE3" w:rsidP="00F31CE3">
            <w:pPr>
              <w:numPr>
                <w:ilvl w:val="0"/>
                <w:numId w:val="3"/>
              </w:numPr>
              <w:ind w:left="720" w:hanging="360"/>
              <w:jc w:val="left"/>
            </w:pPr>
            <w:r w:rsidRPr="00F31CE3">
              <w:t>lack of fusion</w:t>
            </w:r>
          </w:p>
          <w:p w:rsidR="00D44002" w:rsidRPr="00F31CE3" w:rsidP="00F31CE3">
            <w:pPr>
              <w:numPr>
                <w:ilvl w:val="0"/>
                <w:numId w:val="3"/>
              </w:numPr>
              <w:ind w:left="720" w:hanging="360"/>
              <w:jc w:val="left"/>
            </w:pPr>
            <w:r w:rsidRPr="00F31CE3">
              <w:t>cavities</w:t>
            </w:r>
          </w:p>
          <w:p w:rsidR="00D44002" w:rsidRPr="00F31CE3" w:rsidP="00F31CE3">
            <w:pPr>
              <w:numPr>
                <w:ilvl w:val="0"/>
                <w:numId w:val="3"/>
              </w:numPr>
              <w:ind w:left="720" w:hanging="360"/>
              <w:jc w:val="left"/>
            </w:pPr>
            <w:r w:rsidRPr="00F31CE3">
              <w:t>imperfect shape</w:t>
            </w:r>
          </w:p>
          <w:p w:rsidR="00D44002" w:rsidRPr="00F31CE3" w:rsidP="00F31CE3">
            <w:pPr>
              <w:numPr>
                <w:ilvl w:val="0"/>
                <w:numId w:val="3"/>
              </w:numPr>
              <w:ind w:left="720" w:hanging="360"/>
              <w:jc w:val="left"/>
            </w:pPr>
            <w:r w:rsidRPr="00F31CE3">
              <w:t>solid inclusions.</w:t>
            </w:r>
          </w:p>
        </w:tc>
      </w:tr>
      <w:tr>
        <w:tblPrEx>
          <w:tblW w:w="5000" w:type="pct"/>
        </w:tblPrEx>
        <w:tc>
          <w:tcPr>
            <w:tcW w:w="0" w:type="auto"/>
          </w:tcPr>
          <w:p w:rsidR="00D44002" w:rsidRPr="00F31CE3" w:rsidP="00F31CE3">
            <w:r w:rsidRPr="00F31CE3">
              <w:t>Casting methods include one (1) or more of the following:</w:t>
            </w:r>
          </w:p>
        </w:tc>
        <w:tc>
          <w:tcPr>
            <w:tcW w:w="0" w:type="auto"/>
          </w:tcPr>
          <w:p w:rsidR="00D44002" w:rsidRPr="00F31CE3" w:rsidP="00F31CE3">
            <w:pPr>
              <w:numPr>
                <w:ilvl w:val="0"/>
                <w:numId w:val="4"/>
              </w:numPr>
              <w:ind w:left="720" w:hanging="360"/>
              <w:jc w:val="left"/>
            </w:pPr>
            <w:r w:rsidRPr="00F31CE3">
              <w:t>die casting</w:t>
            </w:r>
          </w:p>
          <w:p w:rsidR="00D44002" w:rsidRPr="00F31CE3" w:rsidP="00F31CE3">
            <w:pPr>
              <w:numPr>
                <w:ilvl w:val="0"/>
                <w:numId w:val="4"/>
              </w:numPr>
              <w:ind w:left="720" w:hanging="360"/>
              <w:jc w:val="left"/>
            </w:pPr>
            <w:r w:rsidRPr="00F31CE3">
              <w:t>sand casting</w:t>
            </w:r>
          </w:p>
          <w:p w:rsidR="00D44002" w:rsidRPr="00F31CE3" w:rsidP="00F31CE3">
            <w:pPr>
              <w:numPr>
                <w:ilvl w:val="0"/>
                <w:numId w:val="4"/>
              </w:numPr>
              <w:ind w:left="720" w:hanging="360"/>
              <w:jc w:val="left"/>
            </w:pPr>
            <w:r w:rsidRPr="00F31CE3">
              <w:t>investment casting.</w:t>
            </w:r>
          </w:p>
        </w:tc>
      </w:tr>
      <w:tr>
        <w:tblPrEx>
          <w:tblW w:w="5000" w:type="pct"/>
        </w:tblPrEx>
        <w:tc>
          <w:tcPr>
            <w:tcW w:w="0" w:type="auto"/>
          </w:tcPr>
          <w:p w:rsidR="00D44002" w:rsidRPr="00F31CE3" w:rsidP="00F31CE3">
            <w:r w:rsidRPr="00F31CE3">
              <w:t>Defects in metal and alloy castings include one (1) or more of the following:</w:t>
            </w:r>
          </w:p>
        </w:tc>
        <w:tc>
          <w:tcPr>
            <w:tcW w:w="0" w:type="auto"/>
          </w:tcPr>
          <w:p w:rsidR="00D44002" w:rsidRPr="00F31CE3" w:rsidP="00F31CE3">
            <w:pPr>
              <w:numPr>
                <w:ilvl w:val="0"/>
                <w:numId w:val="5"/>
              </w:numPr>
              <w:ind w:left="720" w:hanging="360"/>
              <w:jc w:val="left"/>
            </w:pPr>
            <w:r w:rsidRPr="00F31CE3">
              <w:t>shrinkage cavities</w:t>
            </w:r>
          </w:p>
          <w:p w:rsidR="00D44002" w:rsidRPr="00F31CE3" w:rsidP="00F31CE3">
            <w:pPr>
              <w:numPr>
                <w:ilvl w:val="0"/>
                <w:numId w:val="5"/>
              </w:numPr>
              <w:ind w:left="720" w:hanging="360"/>
              <w:jc w:val="left"/>
            </w:pPr>
            <w:r w:rsidRPr="00F31CE3">
              <w:t>hot tears</w:t>
            </w:r>
          </w:p>
          <w:p w:rsidR="00D44002" w:rsidRPr="00F31CE3" w:rsidP="00F31CE3">
            <w:pPr>
              <w:numPr>
                <w:ilvl w:val="0"/>
                <w:numId w:val="5"/>
              </w:numPr>
              <w:ind w:left="720" w:hanging="360"/>
              <w:jc w:val="left"/>
            </w:pPr>
            <w:r w:rsidRPr="00F31CE3">
              <w:t>cold cracks</w:t>
            </w:r>
          </w:p>
          <w:p w:rsidR="00D44002" w:rsidRPr="00F31CE3" w:rsidP="00F31CE3">
            <w:pPr>
              <w:numPr>
                <w:ilvl w:val="0"/>
                <w:numId w:val="5"/>
              </w:numPr>
              <w:ind w:left="720" w:hanging="360"/>
              <w:jc w:val="left"/>
            </w:pPr>
            <w:r w:rsidRPr="00F31CE3">
              <w:t>gas holes</w:t>
            </w:r>
          </w:p>
          <w:p w:rsidR="00D44002" w:rsidRPr="00F31CE3" w:rsidP="00F31CE3">
            <w:pPr>
              <w:numPr>
                <w:ilvl w:val="0"/>
                <w:numId w:val="5"/>
              </w:numPr>
              <w:ind w:left="720" w:hanging="360"/>
              <w:jc w:val="left"/>
            </w:pPr>
            <w:r w:rsidRPr="00F31CE3">
              <w:t>segregation</w:t>
            </w:r>
          </w:p>
          <w:p w:rsidR="00D44002" w:rsidRPr="00F31CE3" w:rsidP="00F31CE3">
            <w:pPr>
              <w:numPr>
                <w:ilvl w:val="0"/>
                <w:numId w:val="5"/>
              </w:numPr>
              <w:ind w:left="720" w:hanging="360"/>
              <w:jc w:val="left"/>
            </w:pPr>
            <w:r w:rsidRPr="00F31CE3">
              <w:t>cold shuts.</w:t>
            </w:r>
          </w:p>
        </w:tc>
      </w:tr>
      <w:tr>
        <w:tblPrEx>
          <w:tblW w:w="5000" w:type="pct"/>
        </w:tblPrEx>
        <w:tc>
          <w:tcPr>
            <w:tcW w:w="0" w:type="auto"/>
          </w:tcPr>
          <w:p w:rsidR="00D44002" w:rsidRPr="00F31CE3" w:rsidP="00F31CE3">
            <w:r w:rsidRPr="00F31CE3">
              <w:t>Forging/wrought methods include (1) one or more of the following:</w:t>
            </w:r>
          </w:p>
        </w:tc>
        <w:tc>
          <w:tcPr>
            <w:tcW w:w="0" w:type="auto"/>
          </w:tcPr>
          <w:p w:rsidR="00D44002" w:rsidRPr="00F31CE3" w:rsidP="00F31CE3">
            <w:pPr>
              <w:numPr>
                <w:ilvl w:val="0"/>
                <w:numId w:val="6"/>
              </w:numPr>
              <w:ind w:left="720" w:hanging="360"/>
              <w:jc w:val="left"/>
            </w:pPr>
            <w:r w:rsidRPr="00F31CE3">
              <w:t>upset forging, die forging, smith forging</w:t>
            </w:r>
          </w:p>
          <w:p w:rsidR="00D44002" w:rsidRPr="00F31CE3" w:rsidP="00F31CE3">
            <w:pPr>
              <w:numPr>
                <w:ilvl w:val="0"/>
                <w:numId w:val="6"/>
              </w:numPr>
              <w:ind w:left="720" w:hanging="360"/>
              <w:jc w:val="left"/>
            </w:pPr>
            <w:r w:rsidRPr="00F31CE3">
              <w:t>rolling</w:t>
            </w:r>
          </w:p>
          <w:p w:rsidR="00D44002" w:rsidRPr="00F31CE3" w:rsidP="00F31CE3">
            <w:pPr>
              <w:numPr>
                <w:ilvl w:val="0"/>
                <w:numId w:val="6"/>
              </w:numPr>
              <w:ind w:left="720" w:hanging="360"/>
              <w:jc w:val="left"/>
            </w:pPr>
            <w:r w:rsidRPr="00F31CE3">
              <w:t>extrusion</w:t>
            </w:r>
          </w:p>
          <w:p w:rsidR="00D44002" w:rsidRPr="00F31CE3" w:rsidP="00F31CE3">
            <w:pPr>
              <w:numPr>
                <w:ilvl w:val="0"/>
                <w:numId w:val="6"/>
              </w:numPr>
              <w:ind w:left="720" w:hanging="360"/>
              <w:jc w:val="left"/>
            </w:pPr>
            <w:r w:rsidRPr="00F31CE3">
              <w:t>annealing.</w:t>
            </w:r>
          </w:p>
        </w:tc>
      </w:tr>
      <w:tr>
        <w:tblPrEx>
          <w:tblW w:w="5000" w:type="pct"/>
        </w:tblPrEx>
        <w:tc>
          <w:tcPr>
            <w:tcW w:w="0" w:type="auto"/>
          </w:tcPr>
          <w:p w:rsidR="00D44002" w:rsidRPr="00F31CE3" w:rsidP="00F31CE3">
            <w:r w:rsidRPr="00F31CE3">
              <w:t>Defects in forgings/wrought materials include one (1) or more of the following:</w:t>
            </w:r>
          </w:p>
        </w:tc>
        <w:tc>
          <w:tcPr>
            <w:tcW w:w="0" w:type="auto"/>
          </w:tcPr>
          <w:p w:rsidR="00D44002" w:rsidRPr="00F31CE3" w:rsidP="00F31CE3">
            <w:pPr>
              <w:numPr>
                <w:ilvl w:val="0"/>
                <w:numId w:val="7"/>
              </w:numPr>
              <w:ind w:left="720" w:hanging="360"/>
              <w:jc w:val="left"/>
            </w:pPr>
            <w:r w:rsidRPr="00F31CE3">
              <w:t>bursts</w:t>
            </w:r>
          </w:p>
          <w:p w:rsidR="00D44002" w:rsidRPr="00F31CE3" w:rsidP="00F31CE3">
            <w:pPr>
              <w:numPr>
                <w:ilvl w:val="0"/>
                <w:numId w:val="7"/>
              </w:numPr>
              <w:ind w:left="720" w:hanging="360"/>
              <w:jc w:val="left"/>
            </w:pPr>
            <w:r w:rsidRPr="00F31CE3">
              <w:t>laps</w:t>
            </w:r>
          </w:p>
          <w:p w:rsidR="00D44002" w:rsidRPr="00F31CE3" w:rsidP="00F31CE3">
            <w:pPr>
              <w:numPr>
                <w:ilvl w:val="0"/>
                <w:numId w:val="7"/>
              </w:numPr>
              <w:ind w:left="720" w:hanging="360"/>
              <w:jc w:val="left"/>
            </w:pPr>
            <w:r w:rsidRPr="00F31CE3">
              <w:t>seams</w:t>
            </w:r>
          </w:p>
          <w:p w:rsidR="00D44002" w:rsidRPr="00F31CE3" w:rsidP="00F31CE3">
            <w:pPr>
              <w:numPr>
                <w:ilvl w:val="0"/>
                <w:numId w:val="7"/>
              </w:numPr>
              <w:ind w:left="720" w:hanging="360"/>
              <w:jc w:val="left"/>
            </w:pPr>
            <w:r w:rsidRPr="00F31CE3">
              <w:t>inclusions</w:t>
            </w:r>
          </w:p>
          <w:p w:rsidR="00D44002" w:rsidRPr="00F31CE3" w:rsidP="00F31CE3">
            <w:pPr>
              <w:numPr>
                <w:ilvl w:val="0"/>
                <w:numId w:val="7"/>
              </w:numPr>
              <w:ind w:left="720" w:hanging="360"/>
              <w:jc w:val="left"/>
            </w:pPr>
            <w:r w:rsidRPr="00F31CE3">
              <w:t>stringers</w:t>
            </w:r>
          </w:p>
          <w:p w:rsidR="00D44002" w:rsidRPr="00F31CE3" w:rsidP="00F31CE3">
            <w:pPr>
              <w:numPr>
                <w:ilvl w:val="0"/>
                <w:numId w:val="7"/>
              </w:numPr>
              <w:ind w:left="720" w:hanging="360"/>
              <w:jc w:val="left"/>
            </w:pPr>
            <w:r w:rsidRPr="00F31CE3">
              <w:t>laminations</w:t>
            </w:r>
          </w:p>
          <w:p w:rsidR="00D44002" w:rsidRPr="00F31CE3" w:rsidP="00F31CE3">
            <w:pPr>
              <w:numPr>
                <w:ilvl w:val="0"/>
                <w:numId w:val="7"/>
              </w:numPr>
              <w:ind w:left="720" w:hanging="360"/>
              <w:jc w:val="left"/>
            </w:pPr>
            <w:r w:rsidRPr="00F31CE3">
              <w:t>burning</w:t>
            </w:r>
          </w:p>
          <w:p w:rsidR="00D44002" w:rsidRPr="00F31CE3" w:rsidP="00F31CE3">
            <w:pPr>
              <w:numPr>
                <w:ilvl w:val="0"/>
                <w:numId w:val="7"/>
              </w:numPr>
              <w:ind w:left="720" w:hanging="360"/>
              <w:jc w:val="left"/>
            </w:pPr>
            <w:r w:rsidRPr="00F31CE3">
              <w:t>flakes</w:t>
            </w:r>
          </w:p>
          <w:p w:rsidR="00D44002" w:rsidRPr="00F31CE3" w:rsidP="00F31CE3">
            <w:pPr>
              <w:numPr>
                <w:ilvl w:val="0"/>
                <w:numId w:val="7"/>
              </w:numPr>
              <w:ind w:left="720" w:hanging="360"/>
              <w:jc w:val="left"/>
            </w:pPr>
            <w:r w:rsidRPr="00F31CE3">
              <w:t>cracking.</w:t>
            </w:r>
          </w:p>
        </w:tc>
      </w:tr>
      <w:tr>
        <w:tblPrEx>
          <w:tblW w:w="5000" w:type="pct"/>
        </w:tblPrEx>
        <w:tc>
          <w:tcPr>
            <w:tcW w:w="0" w:type="auto"/>
          </w:tcPr>
          <w:p w:rsidR="00D44002" w:rsidRPr="00F31CE3" w:rsidP="00F31CE3">
            <w:r w:rsidRPr="00F31CE3">
              <w:t>Fabrication methods for composites/plastics include one (1) or more of the following:</w:t>
            </w:r>
          </w:p>
        </w:tc>
        <w:tc>
          <w:tcPr>
            <w:tcW w:w="0" w:type="auto"/>
          </w:tcPr>
          <w:p w:rsidR="00D44002" w:rsidRPr="00F31CE3" w:rsidP="00F31CE3">
            <w:pPr>
              <w:numPr>
                <w:ilvl w:val="0"/>
                <w:numId w:val="8"/>
              </w:numPr>
              <w:ind w:left="720" w:hanging="360"/>
              <w:jc w:val="left"/>
            </w:pPr>
            <w:r w:rsidRPr="00F31CE3">
              <w:t>open moulding</w:t>
            </w:r>
          </w:p>
          <w:p w:rsidR="00D44002" w:rsidRPr="00F31CE3" w:rsidP="00F31CE3">
            <w:pPr>
              <w:numPr>
                <w:ilvl w:val="0"/>
                <w:numId w:val="8"/>
              </w:numPr>
              <w:ind w:left="720" w:hanging="360"/>
              <w:jc w:val="left"/>
            </w:pPr>
            <w:r w:rsidRPr="00F31CE3">
              <w:t>resin infusion processes</w:t>
            </w:r>
          </w:p>
          <w:p w:rsidR="00D44002" w:rsidRPr="00F31CE3" w:rsidP="00F31CE3">
            <w:pPr>
              <w:numPr>
                <w:ilvl w:val="0"/>
                <w:numId w:val="8"/>
              </w:numPr>
              <w:ind w:left="720" w:hanging="360"/>
              <w:jc w:val="left"/>
            </w:pPr>
            <w:r w:rsidRPr="00F31CE3">
              <w:t>high volume and automated methods.</w:t>
            </w:r>
          </w:p>
        </w:tc>
      </w:tr>
      <w:tr>
        <w:tblPrEx>
          <w:tblW w:w="5000" w:type="pct"/>
        </w:tblPrEx>
        <w:tc>
          <w:tcPr>
            <w:tcW w:w="0" w:type="auto"/>
          </w:tcPr>
          <w:p w:rsidR="00D44002" w:rsidRPr="00F31CE3" w:rsidP="00F31CE3">
            <w:r w:rsidRPr="00F31CE3">
              <w:t>Defects in composites/plastics include one (1) or more of the following:</w:t>
            </w:r>
          </w:p>
        </w:tc>
        <w:tc>
          <w:tcPr>
            <w:tcW w:w="0" w:type="auto"/>
          </w:tcPr>
          <w:p w:rsidR="00D44002" w:rsidRPr="00F31CE3" w:rsidP="00F31CE3">
            <w:pPr>
              <w:numPr>
                <w:ilvl w:val="0"/>
                <w:numId w:val="9"/>
              </w:numPr>
              <w:ind w:left="720" w:hanging="360"/>
              <w:jc w:val="left"/>
            </w:pPr>
            <w:r w:rsidRPr="00F31CE3">
              <w:t>laminations</w:t>
            </w:r>
          </w:p>
          <w:p w:rsidR="00D44002" w:rsidRPr="00F31CE3" w:rsidP="00F31CE3">
            <w:pPr>
              <w:numPr>
                <w:ilvl w:val="0"/>
                <w:numId w:val="9"/>
              </w:numPr>
              <w:ind w:left="720" w:hanging="360"/>
              <w:jc w:val="left"/>
            </w:pPr>
            <w:r w:rsidRPr="00F31CE3">
              <w:t>disbonds</w:t>
            </w:r>
          </w:p>
          <w:p w:rsidR="00D44002" w:rsidRPr="00F31CE3" w:rsidP="00F31CE3">
            <w:pPr>
              <w:numPr>
                <w:ilvl w:val="0"/>
                <w:numId w:val="9"/>
              </w:numPr>
              <w:ind w:left="720" w:hanging="360"/>
              <w:jc w:val="left"/>
            </w:pPr>
            <w:r w:rsidRPr="00F31CE3">
              <w:t>foreign objects</w:t>
            </w:r>
          </w:p>
          <w:p w:rsidR="00D44002" w:rsidRPr="00F31CE3" w:rsidP="00F31CE3">
            <w:pPr>
              <w:numPr>
                <w:ilvl w:val="0"/>
                <w:numId w:val="9"/>
              </w:numPr>
              <w:ind w:left="720" w:hanging="360"/>
              <w:jc w:val="left"/>
            </w:pPr>
            <w:r w:rsidRPr="00F31CE3">
              <w:t>uncured composites</w:t>
            </w:r>
          </w:p>
          <w:p w:rsidR="00D44002" w:rsidRPr="00F31CE3" w:rsidP="00F31CE3">
            <w:pPr>
              <w:numPr>
                <w:ilvl w:val="0"/>
                <w:numId w:val="9"/>
              </w:numPr>
              <w:ind w:left="720" w:hanging="360"/>
              <w:jc w:val="left"/>
            </w:pPr>
            <w:r w:rsidRPr="00F31CE3">
              <w:t>moulding discontinuities.</w:t>
            </w:r>
          </w:p>
        </w:tc>
      </w:tr>
      <w:tr>
        <w:tblPrEx>
          <w:tblW w:w="5000" w:type="pct"/>
        </w:tblPrEx>
        <w:tc>
          <w:tcPr>
            <w:tcW w:w="0" w:type="auto"/>
          </w:tcPr>
          <w:p w:rsidR="00D44002" w:rsidRPr="00F31CE3" w:rsidP="00F31CE3">
            <w:r w:rsidRPr="00F31CE3">
              <w:t>Principles of mechanical testing include one (1) or more of the following:</w:t>
            </w:r>
          </w:p>
        </w:tc>
        <w:tc>
          <w:tcPr>
            <w:tcW w:w="0" w:type="auto"/>
          </w:tcPr>
          <w:p w:rsidR="00D44002" w:rsidRPr="00F31CE3" w:rsidP="00F31CE3">
            <w:pPr>
              <w:numPr>
                <w:ilvl w:val="0"/>
                <w:numId w:val="10"/>
              </w:numPr>
              <w:ind w:left="720" w:hanging="360"/>
              <w:jc w:val="left"/>
            </w:pPr>
            <w:r w:rsidRPr="00F31CE3">
              <w:t>impact</w:t>
            </w:r>
          </w:p>
          <w:p w:rsidR="00D44002" w:rsidRPr="00F31CE3" w:rsidP="00F31CE3">
            <w:pPr>
              <w:numPr>
                <w:ilvl w:val="0"/>
                <w:numId w:val="10"/>
              </w:numPr>
              <w:ind w:left="720" w:hanging="360"/>
              <w:jc w:val="left"/>
            </w:pPr>
            <w:r w:rsidRPr="00F31CE3">
              <w:t>tensile</w:t>
            </w:r>
          </w:p>
          <w:p w:rsidR="00D44002" w:rsidRPr="00F31CE3" w:rsidP="00F31CE3">
            <w:pPr>
              <w:numPr>
                <w:ilvl w:val="0"/>
                <w:numId w:val="10"/>
              </w:numPr>
              <w:ind w:left="720" w:hanging="360"/>
              <w:jc w:val="left"/>
            </w:pPr>
            <w:r w:rsidRPr="00F31CE3">
              <w:t>hardness testing.</w:t>
            </w:r>
          </w:p>
        </w:tc>
      </w:tr>
      <w:tr>
        <w:tblPrEx>
          <w:tblW w:w="5000" w:type="pct"/>
        </w:tblPrEx>
        <w:tc>
          <w:tcPr>
            <w:tcW w:w="0" w:type="auto"/>
          </w:tcPr>
          <w:p w:rsidR="00D44002" w:rsidRPr="00F31CE3" w:rsidP="00F31CE3">
            <w:r w:rsidRPr="00F31CE3">
              <w:t>In-service discontinuities/defects include one (1) or more of the following:</w:t>
            </w:r>
          </w:p>
        </w:tc>
        <w:tc>
          <w:tcPr>
            <w:tcW w:w="0" w:type="auto"/>
          </w:tcPr>
          <w:p w:rsidR="00D44002" w:rsidRPr="00F31CE3" w:rsidP="00F31CE3">
            <w:pPr>
              <w:numPr>
                <w:ilvl w:val="0"/>
                <w:numId w:val="11"/>
              </w:numPr>
              <w:ind w:left="720" w:hanging="360"/>
              <w:jc w:val="left"/>
            </w:pPr>
            <w:r w:rsidRPr="00F31CE3">
              <w:t>corrosion modes and types</w:t>
            </w:r>
          </w:p>
          <w:p w:rsidR="00D44002" w:rsidRPr="00F31CE3" w:rsidP="00F31CE3">
            <w:pPr>
              <w:numPr>
                <w:ilvl w:val="0"/>
                <w:numId w:val="11"/>
              </w:numPr>
              <w:ind w:left="720" w:hanging="360"/>
              <w:jc w:val="left"/>
            </w:pPr>
            <w:r w:rsidRPr="00F31CE3">
              <w:t>erosion modes and types</w:t>
            </w:r>
          </w:p>
          <w:p w:rsidR="00D44002" w:rsidRPr="00F31CE3" w:rsidP="00F31CE3">
            <w:pPr>
              <w:numPr>
                <w:ilvl w:val="0"/>
                <w:numId w:val="11"/>
              </w:numPr>
              <w:ind w:left="720" w:hanging="360"/>
              <w:jc w:val="left"/>
            </w:pPr>
            <w:r w:rsidRPr="00F31CE3">
              <w:t>cracking.</w:t>
            </w:r>
          </w:p>
        </w:tc>
      </w:tr>
      <w:tr>
        <w:tblPrEx>
          <w:tblW w:w="5000" w:type="pct"/>
        </w:tblPrEx>
        <w:tc>
          <w:tcPr>
            <w:tcW w:w="0" w:type="auto"/>
          </w:tcPr>
          <w:p w:rsidR="00D44002" w:rsidRPr="00F31CE3" w:rsidP="00F31CE3">
            <w:r w:rsidRPr="00F31CE3">
              <w:t>Standards and codes include:</w:t>
            </w:r>
          </w:p>
        </w:tc>
        <w:tc>
          <w:tcPr>
            <w:tcW w:w="0" w:type="auto"/>
          </w:tcPr>
          <w:p w:rsidR="00D44002" w:rsidRPr="00F31CE3" w:rsidP="00F31CE3">
            <w:pPr>
              <w:numPr>
                <w:ilvl w:val="0"/>
                <w:numId w:val="12"/>
              </w:numPr>
              <w:ind w:left="720" w:hanging="360"/>
              <w:jc w:val="left"/>
            </w:pPr>
            <w:r w:rsidRPr="00F31CE3">
              <w:t>the latest version of all relevant Australian and international standards and codes applicable to non-destructive testing of the material/product</w:t>
            </w:r>
          </w:p>
          <w:p w:rsidR="00D44002" w:rsidRPr="00F31CE3" w:rsidP="00F31CE3">
            <w:pPr>
              <w:numPr>
                <w:ilvl w:val="0"/>
                <w:numId w:val="12"/>
              </w:numPr>
              <w:ind w:left="720" w:hanging="360"/>
              <w:jc w:val="left"/>
            </w:pPr>
            <w:r w:rsidRPr="00F31CE3">
              <w:t>codes of practice from Australian and overseas engineering and technical associations and societies.</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MEM24039 Apply materials technology principles to non-destructive tests</w:t>
            </w:r>
          </w:p>
        </w:tc>
        <w:tc>
          <w:tcPr>
            <w:tcW w:w="2268" w:type="dxa"/>
            <w:noWrap w:val="0"/>
            <w:tcMar>
              <w:top w:w="15" w:type="dxa"/>
              <w:left w:w="15" w:type="dxa"/>
              <w:bottom w:w="15" w:type="dxa"/>
              <w:right w:w="15" w:type="dxa"/>
            </w:tcMar>
            <w:hideMark/>
          </w:tcPr>
          <w:p w:rsidR="00D44002" w:rsidRPr="00F31CE3" w:rsidP="00F31CE3">
            <w:r w:rsidRPr="00F31CE3">
              <w:t>MEM24020 Apply materials technology principles to non-destructive tests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39_AR"/>
      <w:r w:rsidRPr="00F31CE3">
        <w:t>Assessment Requirements for MEM24039 Apply materials technology principles to non-destructive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There must be evidence the candidate has demonstrated the ability to:</w:t>
      </w:r>
    </w:p>
    <w:p w:rsidR="00D44002" w:rsidRPr="00F31CE3" w:rsidP="00F31CE3">
      <w:pPr>
        <w:numPr>
          <w:ilvl w:val="0"/>
          <w:numId w:val="13"/>
        </w:numPr>
        <w:ind w:left="720" w:hanging="360"/>
        <w:jc w:val="left"/>
      </w:pPr>
      <w:r w:rsidRPr="00F31CE3">
        <w:t>select and document an NDT strategy and techniques for a specified NDT method for at least three manufactured products to confirm integrity or detect degradation with details of methodology used and advantages and limitations of possible options and with supporting arguments for preferred NDT strategy</w:t>
      </w:r>
    </w:p>
    <w:p w:rsidR="00D44002" w:rsidRPr="00F31CE3" w:rsidP="00F31CE3">
      <w:pPr>
        <w:numPr>
          <w:ilvl w:val="0"/>
          <w:numId w:val="13"/>
        </w:numPr>
        <w:ind w:left="720" w:hanging="360"/>
        <w:jc w:val="left"/>
      </w:pPr>
      <w:r w:rsidRPr="00F31CE3">
        <w:t>assess the materials present in at least three manufactured products and relate the structure and composition of each product to its physical and mechanical properties</w:t>
      </w:r>
    </w:p>
    <w:p w:rsidR="00D44002" w:rsidRPr="00F31CE3" w:rsidP="00F31CE3">
      <w:pPr>
        <w:numPr>
          <w:ilvl w:val="0"/>
          <w:numId w:val="13"/>
        </w:numPr>
        <w:ind w:left="720" w:hanging="360"/>
        <w:jc w:val="left"/>
      </w:pPr>
      <w:r w:rsidRPr="00F31CE3">
        <w:t>report on the effects of manufacturing processes, product use, and operating conditions on the structure, integrity and physical/mechanical properties of at least two manufactured products.</w:t>
      </w:r>
    </w:p>
    <w:p w:rsidR="00D44002" w:rsidRPr="00F31CE3" w:rsidP="00F31CE3">
      <w:r w:rsidRPr="00F31CE3">
        <w:rPr>
          <w:rStyle w:val="Emphasis"/>
        </w:rPr>
        <w:t xml:space="preserve">Note: Where a volume and/or frequency is not specified, demonstration must be provided at least once. </w:t>
      </w:r>
    </w:p>
    <w:p w:rsidR="00D44002" w:rsidRPr="00F31CE3" w:rsidP="00F31CE3">
      <w:pPr>
        <w:pStyle w:val="Heading1"/>
      </w:pPr>
      <w:r w:rsidRPr="00F31CE3">
        <w:t>Knowledge Evidence</w:t>
      </w:r>
    </w:p>
    <w:p w:rsidR="00D44002" w:rsidRPr="00F31CE3" w:rsidP="00F31CE3">
      <w:r w:rsidRPr="00F31CE3">
        <w:t>There must be evidence the candidate has knowledge of:</w:t>
      </w:r>
    </w:p>
    <w:p w:rsidR="00D44002" w:rsidRPr="00F31CE3" w:rsidP="00F31CE3">
      <w:pPr>
        <w:numPr>
          <w:ilvl w:val="0"/>
          <w:numId w:val="3"/>
        </w:numPr>
        <w:ind w:left="720" w:hanging="360"/>
        <w:jc w:val="left"/>
      </w:pPr>
      <w:r w:rsidRPr="00F31CE3">
        <w:t>requirements of all applicable industry standards, national/Australian standards, Safe Work Australia guidelines, and state/territory regulatory codes of practice/standards relevant to NDT used in job role</w:t>
      </w:r>
    </w:p>
    <w:p w:rsidR="00D44002" w:rsidRPr="00F31CE3" w:rsidP="00F31CE3">
      <w:pPr>
        <w:numPr>
          <w:ilvl w:val="0"/>
          <w:numId w:val="3"/>
        </w:numPr>
        <w:ind w:left="720" w:hanging="360"/>
        <w:jc w:val="left"/>
      </w:pPr>
      <w:r w:rsidRPr="00F31CE3">
        <w:t>principles of solidification and crystal structures in metals including:</w:t>
      </w:r>
    </w:p>
    <w:p w:rsidR="00D44002" w:rsidRPr="00F31CE3" w:rsidP="00F31CE3">
      <w:pPr>
        <w:numPr>
          <w:ilvl w:val="1"/>
          <w:numId w:val="3"/>
        </w:numPr>
        <w:ind w:left="1440" w:hanging="360"/>
        <w:jc w:val="left"/>
      </w:pPr>
      <w:r w:rsidRPr="00F31CE3">
        <w:t>classification of materials</w:t>
      </w:r>
    </w:p>
    <w:p w:rsidR="00D44002" w:rsidRPr="00F31CE3" w:rsidP="00F31CE3">
      <w:pPr>
        <w:numPr>
          <w:ilvl w:val="1"/>
          <w:numId w:val="3"/>
        </w:numPr>
        <w:ind w:left="1440" w:hanging="360"/>
        <w:jc w:val="left"/>
      </w:pPr>
      <w:r w:rsidRPr="00F31CE3">
        <w:t>structure of atoms</w:t>
      </w:r>
    </w:p>
    <w:p w:rsidR="00D44002" w:rsidRPr="00F31CE3" w:rsidP="00F31CE3">
      <w:pPr>
        <w:numPr>
          <w:ilvl w:val="1"/>
          <w:numId w:val="3"/>
        </w:numPr>
        <w:ind w:left="1440" w:hanging="360"/>
        <w:jc w:val="left"/>
      </w:pPr>
      <w:r w:rsidRPr="00F31CE3">
        <w:t>process of solidification and defects formed during solidification</w:t>
      </w:r>
    </w:p>
    <w:p w:rsidR="00D44002" w:rsidRPr="00F31CE3" w:rsidP="00F31CE3">
      <w:pPr>
        <w:numPr>
          <w:ilvl w:val="1"/>
          <w:numId w:val="3"/>
        </w:numPr>
        <w:ind w:left="1440" w:hanging="360"/>
        <w:jc w:val="left"/>
      </w:pPr>
      <w:r w:rsidRPr="00F31CE3">
        <w:t>crystal structures and modification of crystal structure</w:t>
      </w:r>
    </w:p>
    <w:p w:rsidR="00D44002" w:rsidRPr="00F31CE3" w:rsidP="00F31CE3">
      <w:pPr>
        <w:numPr>
          <w:ilvl w:val="1"/>
          <w:numId w:val="3"/>
        </w:numPr>
        <w:ind w:left="1440" w:hanging="360"/>
        <w:jc w:val="left"/>
      </w:pPr>
      <w:r w:rsidRPr="00F31CE3">
        <w:t>heat treatment processes and defects formed during heat treatment</w:t>
      </w:r>
    </w:p>
    <w:p w:rsidR="00D44002" w:rsidRPr="00F31CE3" w:rsidP="00F31CE3">
      <w:pPr>
        <w:numPr>
          <w:ilvl w:val="0"/>
          <w:numId w:val="3"/>
        </w:numPr>
        <w:ind w:left="720" w:hanging="360"/>
        <w:jc w:val="left"/>
      </w:pPr>
      <w:r w:rsidRPr="00F31CE3">
        <w:t>information contained in equilibrium diagrams representative of a range of metals including aluminium, iron, steel and common nonferrous alloys:</w:t>
      </w:r>
    </w:p>
    <w:p w:rsidR="00D44002" w:rsidRPr="00F31CE3" w:rsidP="00F31CE3">
      <w:pPr>
        <w:numPr>
          <w:ilvl w:val="1"/>
          <w:numId w:val="3"/>
        </w:numPr>
        <w:ind w:left="1440" w:hanging="360"/>
        <w:jc w:val="left"/>
      </w:pPr>
      <w:r w:rsidRPr="00F31CE3">
        <w:t>alloy systems</w:t>
      </w:r>
    </w:p>
    <w:p w:rsidR="00D44002" w:rsidRPr="00F31CE3" w:rsidP="00F31CE3">
      <w:pPr>
        <w:numPr>
          <w:ilvl w:val="1"/>
          <w:numId w:val="3"/>
        </w:numPr>
        <w:ind w:left="1440" w:hanging="360"/>
        <w:jc w:val="left"/>
      </w:pPr>
      <w:r w:rsidRPr="00F31CE3">
        <w:t>solid and liquid solubility</w:t>
      </w:r>
    </w:p>
    <w:p w:rsidR="00D44002" w:rsidRPr="00F31CE3" w:rsidP="00F31CE3">
      <w:pPr>
        <w:numPr>
          <w:ilvl w:val="1"/>
          <w:numId w:val="3"/>
        </w:numPr>
        <w:ind w:left="1440" w:hanging="360"/>
        <w:jc w:val="left"/>
      </w:pPr>
      <w:r w:rsidRPr="00F31CE3">
        <w:t>basic equilibrium diagrams for common alloys</w:t>
      </w:r>
    </w:p>
    <w:p w:rsidR="00D44002" w:rsidRPr="00F31CE3" w:rsidP="00F31CE3">
      <w:pPr>
        <w:numPr>
          <w:ilvl w:val="0"/>
          <w:numId w:val="3"/>
        </w:numPr>
        <w:ind w:left="720" w:hanging="360"/>
        <w:jc w:val="left"/>
      </w:pPr>
      <w:r w:rsidRPr="00F31CE3">
        <w:t xml:space="preserve">principles of fusion welding relevant to NDT </w:t>
      </w:r>
    </w:p>
    <w:p w:rsidR="00D44002" w:rsidRPr="00F31CE3" w:rsidP="00F31CE3">
      <w:pPr>
        <w:numPr>
          <w:ilvl w:val="0"/>
          <w:numId w:val="3"/>
        </w:numPr>
        <w:ind w:left="720" w:hanging="360"/>
        <w:jc w:val="left"/>
      </w:pPr>
      <w:r w:rsidRPr="00F31CE3">
        <w:t xml:space="preserve">defects in fusion welding </w:t>
      </w:r>
    </w:p>
    <w:p w:rsidR="00D44002" w:rsidRPr="00F31CE3" w:rsidP="00F31CE3">
      <w:pPr>
        <w:numPr>
          <w:ilvl w:val="0"/>
          <w:numId w:val="3"/>
        </w:numPr>
        <w:ind w:left="720" w:hanging="360"/>
        <w:jc w:val="left"/>
      </w:pPr>
      <w:r w:rsidRPr="00F31CE3">
        <w:t>processing and service defects</w:t>
      </w:r>
    </w:p>
    <w:p w:rsidR="00D44002" w:rsidRPr="00F31CE3" w:rsidP="00F31CE3">
      <w:pPr>
        <w:numPr>
          <w:ilvl w:val="0"/>
          <w:numId w:val="3"/>
        </w:numPr>
        <w:ind w:left="720" w:hanging="360"/>
        <w:jc w:val="left"/>
      </w:pPr>
      <w:r w:rsidRPr="00F31CE3">
        <w:t>grinding, pickling, heat treatment, fatigue, corrosion and stress corrosion cracks</w:t>
      </w:r>
    </w:p>
    <w:p w:rsidR="00D44002" w:rsidRPr="00F31CE3" w:rsidP="00F31CE3">
      <w:pPr>
        <w:numPr>
          <w:ilvl w:val="0"/>
          <w:numId w:val="3"/>
        </w:numPr>
        <w:ind w:left="720" w:hanging="360"/>
        <w:jc w:val="left"/>
      </w:pPr>
      <w:r w:rsidRPr="00F31CE3">
        <w:t>principles of casting and common defects in castings</w:t>
      </w:r>
    </w:p>
    <w:p w:rsidR="00D44002" w:rsidRPr="00F31CE3" w:rsidP="00F31CE3">
      <w:pPr>
        <w:numPr>
          <w:ilvl w:val="0"/>
          <w:numId w:val="3"/>
        </w:numPr>
        <w:ind w:left="720" w:hanging="360"/>
        <w:jc w:val="left"/>
      </w:pPr>
      <w:r w:rsidRPr="00F31CE3">
        <w:t>principles of forging and common defects in forging</w:t>
      </w:r>
    </w:p>
    <w:p w:rsidR="00D44002" w:rsidRPr="00F31CE3" w:rsidP="00F31CE3">
      <w:pPr>
        <w:numPr>
          <w:ilvl w:val="0"/>
          <w:numId w:val="3"/>
        </w:numPr>
        <w:ind w:left="720" w:hanging="360"/>
        <w:jc w:val="left"/>
      </w:pPr>
      <w:r w:rsidRPr="00F31CE3">
        <w:t>principles of fabrication of composites/plastics and common defects in composites/plastics</w:t>
      </w:r>
    </w:p>
    <w:p w:rsidR="00D44002" w:rsidRPr="00F31CE3" w:rsidP="00F31CE3">
      <w:pPr>
        <w:numPr>
          <w:ilvl w:val="0"/>
          <w:numId w:val="3"/>
        </w:numPr>
        <w:ind w:left="720" w:hanging="360"/>
        <w:jc w:val="left"/>
      </w:pPr>
      <w:r w:rsidRPr="00F31CE3">
        <w:t>principles of mechanical, tensile, impact, hardness and fatigue testing</w:t>
      </w:r>
    </w:p>
    <w:p w:rsidR="00D44002" w:rsidRPr="00F31CE3" w:rsidP="00F31CE3">
      <w:pPr>
        <w:numPr>
          <w:ilvl w:val="0"/>
          <w:numId w:val="3"/>
        </w:numPr>
        <w:ind w:left="720" w:hanging="360"/>
        <w:jc w:val="left"/>
      </w:pPr>
      <w:r w:rsidRPr="00F31CE3">
        <w:t>standard recording and reporting formats and procedures for reporting test results, job records, routine reports</w:t>
      </w:r>
    </w:p>
    <w:p w:rsidR="00D44002" w:rsidRPr="00F31CE3" w:rsidP="00F31CE3">
      <w:pPr>
        <w:numPr>
          <w:ilvl w:val="0"/>
          <w:numId w:val="3"/>
        </w:numPr>
        <w:ind w:left="720" w:hanging="360"/>
        <w:jc w:val="left"/>
      </w:pPr>
      <w:r w:rsidRPr="00F31CE3">
        <w:t>hazards, health, safety and environment requirements relevant to job role.</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applying materials technology principles to NDT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There must be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MEM24039 Apply materials technology principles to non-destructive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MEM24039 Apply materials technology principles to non-destructive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0CCA90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665D40A0"/>
    <w:multiLevelType w:val="hybridMultilevel"/>
    <w:tmpl w:val="665D40A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665D40A1"/>
    <w:multiLevelType w:val="hybridMultilevel"/>
    <w:tmpl w:val="665D40A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665D40A2"/>
    <w:multiLevelType w:val="hybridMultilevel"/>
    <w:tmpl w:val="665D40A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665D40A3"/>
    <w:multiLevelType w:val="hybridMultilevel"/>
    <w:tmpl w:val="665D40A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665D40A4"/>
    <w:multiLevelType w:val="hybridMultilevel"/>
    <w:tmpl w:val="665D40A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MEM24039 Apply materials technology principles to non-destructive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2025-09-03T22:45:19Z</dcterms:created>
  <dcterms:modified xsi:type="dcterms:W3CDTF">2025-09-03T22:45:19Z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