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AMPPMG201 Undertake pest control in a food processing premises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PMG201"/>
      <w:r w:rsidRPr="00F31CE3">
        <w:t>AMPPMG201 Undertake pest control in a food processing premises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undertake pest control activities in a food or meat processing premises.</w:t>
      </w:r>
    </w:p>
    <w:p w:rsidR="00D44002" w:rsidRPr="00F31CE3" w:rsidP="00F31CE3">
      <w:r w:rsidRPr="00F31CE3">
        <w:t>The unit applies to individuals who carry out pest control duties described in an established pest management program in a food or meat processing premises.</w:t>
      </w:r>
    </w:p>
    <w:p w:rsidR="00D44002" w:rsidRPr="00F31CE3" w:rsidP="00F31CE3">
      <w:r w:rsidRPr="00F31CE3">
        <w:t>All work must be carried out to comply with workplace procedures, in accordance with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Pest Management (PMG)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755"/>
        <w:gridCol w:w="5305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Identify causes and impact of pest activity in a food or meat processing premises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types of pests typically encountered in a food or meat processing premises</w:t>
            </w:r>
          </w:p>
          <w:p w:rsidR="00D44002" w:rsidRPr="00F31CE3" w:rsidP="00F31CE3">
            <w:r w:rsidRPr="00F31CE3">
              <w:t>1.2 Identify signs and causes of pest infestation</w:t>
            </w:r>
          </w:p>
          <w:p w:rsidR="00D44002" w:rsidRPr="00F31CE3" w:rsidP="00F31CE3">
            <w:r w:rsidRPr="00F31CE3">
              <w:t>1.3 Explain potential impacts of pest infestation on food or meat products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Identify pest control processes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Identify pest control processes used in the food or meat processing premises</w:t>
            </w:r>
          </w:p>
          <w:p w:rsidR="00D44002" w:rsidRPr="00F31CE3" w:rsidP="00F31CE3">
            <w:r w:rsidRPr="00F31CE3">
              <w:t>2.2 Check suitability of identified chemicals for use in a food or meat processing context</w:t>
            </w:r>
          </w:p>
          <w:p w:rsidR="00D44002" w:rsidRPr="00F31CE3" w:rsidP="00F31CE3">
            <w:r w:rsidRPr="00F31CE3">
              <w:t>2.3 Identify environmental, stakeholder and animal welfare considerations when undertaking pest control processes</w:t>
            </w:r>
          </w:p>
          <w:p w:rsidR="00D44002" w:rsidRPr="00F31CE3" w:rsidP="00F31CE3">
            <w:r w:rsidRPr="00F31CE3">
              <w:t>2.4 Identify regulatory and customer requirements affecting pest control operations in the food or meat processing premises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Implement pest elimination and control procedures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Identify specified operator roles and responsibilities for controlling pests in the food or meat processing premises</w:t>
            </w:r>
          </w:p>
          <w:p w:rsidR="00D44002" w:rsidRPr="00F31CE3" w:rsidP="00F31CE3">
            <w:r w:rsidRPr="00F31CE3">
              <w:t>3.2 Carry out pest elimination roles and responsibilities according to workplace health and safety and food safety requirements</w:t>
            </w:r>
          </w:p>
          <w:p w:rsidR="00D44002" w:rsidRPr="00F31CE3" w:rsidP="00F31CE3">
            <w:r w:rsidRPr="00F31CE3">
              <w:t>3.3 Complete recording and reporting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Review effectiveness of pest control processes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Undertake visual check of the effectiveness of pest control processes within scope of responsibility</w:t>
            </w:r>
          </w:p>
          <w:p w:rsidR="00D44002" w:rsidRPr="00F31CE3" w:rsidP="00F31CE3">
            <w:r w:rsidRPr="00F31CE3">
              <w:t>4.2 Suggest modifications to the pest control program where appropriate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023"/>
        <w:gridCol w:w="703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work instructions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information in safety data sheets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Interact with supervisors to seek guidance, express concerns and suggest changes to process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Accurately measure chemicals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AMPPMG201 Undertake pest control in a food processing premises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AMPX230 Undertake pest control in a food processing establishment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PMG201_AR"/>
      <w:r w:rsidRPr="00F31CE3">
        <w:t>Assessment Requirements for AMPPMG201 Undertake pest control in a food processing premises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undertaken pest control in a food or meat processing premises, including: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identified signs of two different pest infestations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identified at least two different types of pests likely to be encountered at the worksite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undertaken pest control responsibilities with minimal disruption to food processing activity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prepared baits and poisons according to workplace requirements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accounted for and removed controls within specified timeframes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followed safe work procedures.</w:t>
      </w:r>
    </w:p>
    <w:p w:rsidR="00D44002" w:rsidRPr="00F31CE3" w:rsidP="00F31CE3">
      <w:r w:rsidRPr="00F31CE3">
        <w:t>The assessor must observe the individual undertaking pest control in a food or meat processing premises for a minimum of 15 minutes.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key requirements of legislation relevant to pest control activities in food or meat processing sites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potential impacts of pest infestation of the types of pests likely to be encountered on the premises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pest control measures used by the workplace for the types of pests likely to be encountered on the premises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how the suitability of a chemical for use in a food or meat premises can be determined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animal welfare considerations for at least two different types of pest treatments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suitable control techniques and timing of control activities based on: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the target pest's range, movement patterns, behaviour and habitats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the reproductive cycle of the target pest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target pest behaviours and biology relevant to control technique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food preferences, both general and local, of target pests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humane destruction procedures, including capture and kill points for target pests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 health and safety procedures that relate to pest control activities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safety data sheets (SDS) for baits and poisons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procedures for using and recording of baits and poisons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recording and reporting requirements.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skills must be demonstrated in a food or meat processing premises at workplace production speed or an environment that accurately represents workplace conditions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baits, poisons and related equipment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images of pest infestation where real examples are unavailable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workplace documents such as work instructions and SDS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access to workplace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AMPPMG201 Undertake pest control in a food processing premises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AMPPMG201 Undertake pest control in a food processing premises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75518BE9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AMPPMG201 Undertake pest control in a food processing premises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2026-02-02T04:16:59Z</dcterms:created>
  <dcterms:modified xsi:type="dcterms:W3CDTF">2026-02-02T04:16:59Z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