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AMPHSK206 Perform sweating operation on fellmongered skins</w:t>
      </w:r>
      <w:bookmarkEnd w:id="0"/>
      <w:bookmarkEnd w:id="1"/>
    </w:p>
    <w:p w:rsidR="00D44002" w:rsidRPr="00F31CE3" w:rsidP="00F31CE3" w14:paraId="160C8F32" w14:textId="3B105B63">
      <w:pPr>
        <w:pStyle w:val="ChapterTitle"/>
      </w:pPr>
      <w:bookmarkStart w:id="2" w:name="AMPHSK206"/>
      <w:r w:rsidRPr="00F31CE3">
        <w:t>AMPHSK206 Perform sweating operation on fellmongered skins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sweat skins in a fellmongering process.</w:t>
      </w:r>
    </w:p>
    <w:p w:rsidR="00D44002" w:rsidRPr="00F31CE3" w:rsidP="00F31CE3">
      <w:r w:rsidRPr="00F31CE3">
        <w:t>This unit applies to individuals who work under general supervision to fill, operate and empty sweat rooms in a fellmongering premises.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734"/>
        <w:gridCol w:w="6326"/>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sweating skins</w:t>
            </w:r>
          </w:p>
          <w:p w:rsidR="00D44002" w:rsidRPr="00F31CE3" w:rsidP="00F31CE3">
            <w:r w:rsidRPr="00F31CE3">
              <w:t>1.2 Identify workplace health and safety hazards for task</w:t>
            </w:r>
          </w:p>
          <w:p w:rsidR="00D44002" w:rsidRPr="00F31CE3" w:rsidP="00F31CE3">
            <w:r w:rsidRPr="00F31CE3">
              <w:t>1.3 Control safety risks by using personal protective equipment</w:t>
            </w:r>
          </w:p>
        </w:tc>
      </w:tr>
      <w:tr>
        <w:tblPrEx>
          <w:tblW w:w="5000" w:type="pct"/>
        </w:tblPrEx>
        <w:tc>
          <w:tcPr>
            <w:tcW w:w="0" w:type="auto"/>
          </w:tcPr>
          <w:p w:rsidR="00D44002" w:rsidRPr="00F31CE3" w:rsidP="00F31CE3">
            <w:r w:rsidRPr="00F31CE3">
              <w:t>2. Sweat skins</w:t>
            </w:r>
          </w:p>
        </w:tc>
        <w:tc>
          <w:tcPr>
            <w:tcW w:w="0" w:type="auto"/>
          </w:tcPr>
          <w:p w:rsidR="00D44002" w:rsidRPr="00F31CE3" w:rsidP="00F31CE3">
            <w:r w:rsidRPr="00F31CE3">
              <w:t>2.1 Fold and hang skins in sweat room following workplace and health and safety requirements</w:t>
            </w:r>
          </w:p>
          <w:p w:rsidR="00D44002" w:rsidRPr="00F31CE3" w:rsidP="00F31CE3">
            <w:r w:rsidRPr="00F31CE3">
              <w:t>2.2 Establish temperature and humidity settings for sweat room following workplace procedures, where required</w:t>
            </w:r>
          </w:p>
          <w:p w:rsidR="00D44002" w:rsidRPr="00F31CE3" w:rsidP="00F31CE3">
            <w:r w:rsidRPr="00F31CE3">
              <w:t>2.3 Maintain cleanliness of hanging rooms to workplace standards</w:t>
            </w:r>
          </w:p>
          <w:p w:rsidR="00D44002" w:rsidRPr="00F31CE3" w:rsidP="00F31CE3">
            <w:r w:rsidRPr="00F31CE3">
              <w:t>2.4 Make quality checks on skins prior to removal from sweating room</w:t>
            </w:r>
          </w:p>
          <w:p w:rsidR="00D44002" w:rsidRPr="00F31CE3" w:rsidP="00F31CE3">
            <w:r w:rsidRPr="00F31CE3">
              <w:t>2.5 Transfer skins from sweat rooms to wool pulling machines</w:t>
            </w:r>
          </w:p>
          <w:p w:rsidR="00D44002" w:rsidRPr="00F31CE3" w:rsidP="00F31CE3">
            <w:r w:rsidRPr="00F31CE3">
              <w:t>2.6 Maintain mob identification on skins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sweating skins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Read and interpret temperature gauges (°C)</w:t>
            </w:r>
          </w:p>
          <w:p w:rsidR="00D44002" w:rsidRPr="00F31CE3" w:rsidP="00F31CE3">
            <w:pPr>
              <w:numPr>
                <w:ilvl w:val="0"/>
                <w:numId w:val="4"/>
              </w:numPr>
              <w:ind w:left="720" w:hanging="360"/>
              <w:jc w:val="left"/>
            </w:pPr>
            <w:r w:rsidRPr="00F31CE3">
              <w:t>Read and interpret humidity gauges (g/m</w:t>
            </w:r>
            <w:r w:rsidRPr="00F31CE3">
              <w:rPr>
                <w:vertAlign w:val="superscript"/>
              </w:rPr>
              <w:t xml:space="preserve">3 </w:t>
            </w:r>
            <w:r w:rsidRPr="00F31CE3">
              <w:t>or %rh)</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AMPHSK206 Perform sweating operation on fellmongered skins</w:t>
            </w:r>
          </w:p>
        </w:tc>
        <w:tc>
          <w:tcPr>
            <w:tcW w:w="2268" w:type="dxa"/>
            <w:noWrap w:val="0"/>
            <w:tcMar>
              <w:top w:w="0" w:type="dxa"/>
              <w:left w:w="108" w:type="dxa"/>
              <w:bottom w:w="0" w:type="dxa"/>
              <w:right w:w="108" w:type="dxa"/>
            </w:tcMar>
            <w:hideMark/>
          </w:tcPr>
          <w:p w:rsidR="00D44002" w:rsidRPr="00F31CE3" w:rsidP="00F31CE3">
            <w:r w:rsidRPr="00F31CE3">
              <w:t>AMPA2140 Perform sweating operation on fellmongered skins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06_AR"/>
      <w:r w:rsidRPr="00F31CE3">
        <w:t>Assessment Requirements for AMPHSK206 Perform sweating operation on fellmongered skins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loading, monitoring and unloading a minimum of one batch of skins for sweating,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fellmongering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sweating skins</w:t>
      </w:r>
    </w:p>
    <w:p w:rsidR="00D44002" w:rsidRPr="00F31CE3" w:rsidP="00F31CE3">
      <w:pPr>
        <w:numPr>
          <w:ilvl w:val="0"/>
          <w:numId w:val="5"/>
        </w:numPr>
        <w:ind w:left="720" w:hanging="360"/>
        <w:jc w:val="left"/>
      </w:pPr>
      <w:r w:rsidRPr="00F31CE3">
        <w:t>the importance of mob identification</w:t>
      </w:r>
    </w:p>
    <w:p w:rsidR="00D44002" w:rsidRPr="00F31CE3" w:rsidP="00F31CE3">
      <w:pPr>
        <w:numPr>
          <w:ilvl w:val="0"/>
          <w:numId w:val="5"/>
        </w:numPr>
        <w:ind w:left="720" w:hanging="360"/>
        <w:jc w:val="left"/>
      </w:pPr>
      <w:r w:rsidRPr="00F31CE3">
        <w:t>purpose of sweating skins</w:t>
      </w:r>
    </w:p>
    <w:p w:rsidR="00D44002" w:rsidRPr="00F31CE3" w:rsidP="00F31CE3">
      <w:pPr>
        <w:numPr>
          <w:ilvl w:val="0"/>
          <w:numId w:val="5"/>
        </w:numPr>
        <w:ind w:left="720" w:hanging="360"/>
        <w:jc w:val="left"/>
      </w:pPr>
      <w:r w:rsidRPr="00F31CE3">
        <w:t>steps in sweating skins process</w:t>
      </w:r>
    </w:p>
    <w:p w:rsidR="00D44002" w:rsidRPr="00F31CE3" w:rsidP="00F31CE3">
      <w:pPr>
        <w:numPr>
          <w:ilvl w:val="0"/>
          <w:numId w:val="5"/>
        </w:numPr>
        <w:ind w:left="720" w:hanging="360"/>
        <w:jc w:val="left"/>
      </w:pPr>
      <w:r w:rsidRPr="00F31CE3">
        <w:t>quality specifications required for sweated skins, prior to pulling</w:t>
      </w:r>
    </w:p>
    <w:p w:rsidR="00D44002" w:rsidRPr="00F31CE3" w:rsidP="00F31CE3">
      <w:pPr>
        <w:numPr>
          <w:ilvl w:val="0"/>
          <w:numId w:val="5"/>
        </w:numPr>
        <w:ind w:left="720" w:hanging="360"/>
        <w:jc w:val="left"/>
      </w:pPr>
      <w:r w:rsidRPr="00F31CE3">
        <w:t>typical workplace health and safety hazards encountered when sweating skins,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fellmongering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skins for sweating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AMPHSK206 Perform sweating operation on fellmongered skins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AMPHSK206 Perform sweating operation on fellmongered skins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79D2CE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AMPHSK206 Perform sweating operation on fellmongered skins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2026-02-02T04:17:08Z</dcterms:created>
  <dcterms:modified xsi:type="dcterms:W3CDTF">2026-02-02T04:17:08Z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