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A76" w:rsidRDefault="00054A76" w:rsidP="00054A76">
      <w:pPr>
        <w:pStyle w:val="Title"/>
      </w:pPr>
      <w:fldSimple w:instr=" TITLE   \* MERGEFORMAT ">
        <w:r>
          <w:t>Assessment Requirements for SISSSCO016 Coach participants in sport competition</w:t>
        </w:r>
      </w:fldSimple>
    </w:p>
    <w:p w:rsidR="00054A76" w:rsidRDefault="00054A76" w:rsidP="00054A76">
      <w:pPr>
        <w:pStyle w:val="Version"/>
        <w:sectPr w:rsidR="00054A76" w:rsidSect="0063795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637951" w:rsidRDefault="00054A76" w:rsidP="00637951">
      <w:pPr>
        <w:pStyle w:val="SuperHeading"/>
      </w:pPr>
      <w:r w:rsidRPr="00637951">
        <w:lastRenderedPageBreak/>
        <w:t>Assessment Requirements for SISSSCO016 Coach participants in sport competition</w:t>
      </w:r>
    </w:p>
    <w:p w:rsidR="00000000" w:rsidRPr="00637951" w:rsidRDefault="00054A76" w:rsidP="00637951">
      <w:pPr>
        <w:pStyle w:val="Heading1"/>
      </w:pPr>
      <w:bookmarkStart w:id="1" w:name="O_1034500"/>
      <w:bookmarkEnd w:id="1"/>
      <w:r w:rsidRPr="00637951">
        <w:t>Modification History</w:t>
      </w:r>
    </w:p>
    <w:p w:rsidR="00000000" w:rsidRPr="00637951" w:rsidRDefault="00054A76" w:rsidP="00054A76">
      <w:pPr>
        <w:pStyle w:val="BodyText"/>
      </w:pPr>
      <w:r w:rsidRPr="00637951">
        <w:t>Not applicable.</w:t>
      </w:r>
    </w:p>
    <w:p w:rsidR="00000000" w:rsidRPr="00637951" w:rsidRDefault="00054A76" w:rsidP="00637951">
      <w:pPr>
        <w:pStyle w:val="Heading1"/>
      </w:pPr>
      <w:bookmarkStart w:id="2" w:name="O_1034501"/>
      <w:bookmarkEnd w:id="2"/>
      <w:r w:rsidRPr="00637951">
        <w:t>Performance Evidence</w:t>
      </w:r>
    </w:p>
    <w:p w:rsidR="00000000" w:rsidRPr="00637951" w:rsidRDefault="00054A76" w:rsidP="00054A76">
      <w:pPr>
        <w:pStyle w:val="BodyText"/>
      </w:pPr>
      <w:r w:rsidRPr="00637951">
        <w:t>Evidence of the ability to complete tasks outlined in elements and performance criteria of this unit in the context of the job role and:</w:t>
      </w:r>
    </w:p>
    <w:p w:rsidR="00000000" w:rsidRPr="00637951" w:rsidRDefault="00054A76" w:rsidP="00637951">
      <w:pPr>
        <w:pStyle w:val="ListBullet"/>
      </w:pPr>
      <w:r w:rsidRPr="00637951">
        <w:t>coach sport-specific participants in one sport-specific competition where competition is at least one hour in duration</w:t>
      </w:r>
      <w:r w:rsidRPr="00637951">
        <w:t>.</w:t>
      </w:r>
    </w:p>
    <w:p w:rsidR="00000000" w:rsidRPr="00637951" w:rsidRDefault="00054A76" w:rsidP="00637951">
      <w:pPr>
        <w:pStyle w:val="AllowPageBreak"/>
      </w:pPr>
    </w:p>
    <w:p w:rsidR="00000000" w:rsidRPr="00637951" w:rsidRDefault="00054A76" w:rsidP="00637951">
      <w:pPr>
        <w:pStyle w:val="Heading1"/>
      </w:pPr>
      <w:bookmarkStart w:id="3" w:name="O_1034502"/>
      <w:bookmarkEnd w:id="3"/>
      <w:r w:rsidRPr="00637951">
        <w:t>Knowledge Evidence</w:t>
      </w:r>
    </w:p>
    <w:p w:rsidR="00000000" w:rsidRPr="00637951" w:rsidRDefault="00054A76" w:rsidP="00054A76">
      <w:pPr>
        <w:pStyle w:val="BodyText"/>
      </w:pPr>
      <w:r w:rsidRPr="00637951">
        <w:t>Demonstrated knowledge required to complete the tasks outlined in the elements and performance criteria of this unit:</w:t>
      </w:r>
    </w:p>
    <w:p w:rsidR="00000000" w:rsidRPr="00637951" w:rsidRDefault="00054A76" w:rsidP="00637951">
      <w:pPr>
        <w:pStyle w:val="ListBullet"/>
      </w:pPr>
      <w:r w:rsidRPr="00637951">
        <w:t>organisational policies and procedures applicable to coaching participants in competition</w:t>
      </w:r>
    </w:p>
    <w:p w:rsidR="00000000" w:rsidRPr="00637951" w:rsidRDefault="00054A76" w:rsidP="00637951">
      <w:pPr>
        <w:pStyle w:val="ListBullet"/>
      </w:pPr>
      <w:r w:rsidRPr="00637951">
        <w:t>sport-s</w:t>
      </w:r>
      <w:r w:rsidRPr="00637951">
        <w:t>pecific safety procedures</w:t>
      </w:r>
    </w:p>
    <w:p w:rsidR="00000000" w:rsidRPr="00637951" w:rsidRDefault="00054A76" w:rsidP="00637951">
      <w:pPr>
        <w:pStyle w:val="ListBullet"/>
      </w:pPr>
      <w:r w:rsidRPr="00637951">
        <w:t xml:space="preserve">types of sport-specific competitions </w:t>
      </w:r>
    </w:p>
    <w:p w:rsidR="00000000" w:rsidRPr="00637951" w:rsidRDefault="00054A76" w:rsidP="00637951">
      <w:pPr>
        <w:pStyle w:val="ListBullet"/>
      </w:pPr>
      <w:r w:rsidRPr="00637951">
        <w:t>sport-specific rules, regulations and policies applicable to participating in competition</w:t>
      </w:r>
    </w:p>
    <w:p w:rsidR="00000000" w:rsidRPr="00637951" w:rsidRDefault="00054A76" w:rsidP="00637951">
      <w:pPr>
        <w:pStyle w:val="ListBullet"/>
      </w:pPr>
      <w:r w:rsidRPr="00637951">
        <w:t>roles and responsibilities of sport-specific coaches and officials in competition</w:t>
      </w:r>
    </w:p>
    <w:p w:rsidR="00000000" w:rsidRPr="00637951" w:rsidRDefault="00054A76" w:rsidP="00637951">
      <w:pPr>
        <w:pStyle w:val="ListBullet"/>
      </w:pPr>
      <w:r w:rsidRPr="00637951">
        <w:t>sport-specific termi</w:t>
      </w:r>
      <w:r w:rsidRPr="00637951">
        <w:t>nology and communication systems</w:t>
      </w:r>
    </w:p>
    <w:p w:rsidR="00000000" w:rsidRPr="00637951" w:rsidRDefault="00054A76" w:rsidP="00637951">
      <w:pPr>
        <w:pStyle w:val="ListBullet"/>
      </w:pPr>
      <w:r w:rsidRPr="00637951">
        <w:t>types of sport-specific competition risks and methods for minimising risks to facilities, equipment, and, resources and environmental risks</w:t>
      </w:r>
    </w:p>
    <w:p w:rsidR="00000000" w:rsidRPr="00637951" w:rsidRDefault="00054A76" w:rsidP="00637951">
      <w:pPr>
        <w:pStyle w:val="ListBullet"/>
      </w:pPr>
      <w:r w:rsidRPr="00637951">
        <w:t>sport-specific safe participation requirements for participating in competitions:</w:t>
      </w:r>
    </w:p>
    <w:p w:rsidR="00000000" w:rsidRPr="00637951" w:rsidRDefault="00054A76" w:rsidP="00637951">
      <w:pPr>
        <w:pStyle w:val="ListBullet2"/>
      </w:pPr>
      <w:r w:rsidRPr="00637951">
        <w:t>obeying the rules</w:t>
      </w:r>
    </w:p>
    <w:p w:rsidR="00000000" w:rsidRPr="00637951" w:rsidRDefault="00054A76" w:rsidP="00637951">
      <w:pPr>
        <w:pStyle w:val="ListBullet2"/>
      </w:pPr>
      <w:r w:rsidRPr="00637951">
        <w:t>use of protective equipment</w:t>
      </w:r>
    </w:p>
    <w:p w:rsidR="00000000" w:rsidRPr="00637951" w:rsidRDefault="00054A76" w:rsidP="00637951">
      <w:pPr>
        <w:pStyle w:val="ListBullet2"/>
      </w:pPr>
      <w:r w:rsidRPr="00637951">
        <w:t>hydration</w:t>
      </w:r>
    </w:p>
    <w:p w:rsidR="00000000" w:rsidRPr="00637951" w:rsidRDefault="00054A76" w:rsidP="00637951">
      <w:pPr>
        <w:pStyle w:val="ListBullet"/>
      </w:pPr>
      <w:r w:rsidRPr="00637951">
        <w:t>communication styles:</w:t>
      </w:r>
    </w:p>
    <w:p w:rsidR="00000000" w:rsidRPr="00637951" w:rsidRDefault="00054A76" w:rsidP="00637951">
      <w:pPr>
        <w:pStyle w:val="ListBullet2"/>
      </w:pPr>
      <w:r w:rsidRPr="00637951">
        <w:t xml:space="preserve">active listening </w:t>
      </w:r>
    </w:p>
    <w:p w:rsidR="00000000" w:rsidRPr="00637951" w:rsidRDefault="00054A76" w:rsidP="00637951">
      <w:pPr>
        <w:pStyle w:val="ListBullet2"/>
      </w:pPr>
      <w:r w:rsidRPr="00637951">
        <w:t>open and closed questions</w:t>
      </w:r>
    </w:p>
    <w:p w:rsidR="00000000" w:rsidRPr="00637951" w:rsidRDefault="00054A76" w:rsidP="00637951">
      <w:pPr>
        <w:pStyle w:val="ListBullet2"/>
      </w:pPr>
      <w:r w:rsidRPr="00637951">
        <w:t>non verbal communication</w:t>
      </w:r>
    </w:p>
    <w:p w:rsidR="00000000" w:rsidRPr="00637951" w:rsidRDefault="00054A76" w:rsidP="00637951">
      <w:pPr>
        <w:pStyle w:val="ListBullet2"/>
      </w:pPr>
      <w:r w:rsidRPr="00637951">
        <w:t>giving and receiving feedback</w:t>
      </w:r>
    </w:p>
    <w:p w:rsidR="00000000" w:rsidRPr="00637951" w:rsidRDefault="00054A76" w:rsidP="00637951">
      <w:pPr>
        <w:pStyle w:val="ListBullet2"/>
      </w:pPr>
      <w:r w:rsidRPr="00637951">
        <w:t>tone and level of voice</w:t>
      </w:r>
    </w:p>
    <w:p w:rsidR="00000000" w:rsidRPr="00637951" w:rsidRDefault="00054A76" w:rsidP="00637951">
      <w:pPr>
        <w:pStyle w:val="ListBullet2"/>
      </w:pPr>
      <w:r w:rsidRPr="00637951">
        <w:t>terminology and language</w:t>
      </w:r>
    </w:p>
    <w:p w:rsidR="00000000" w:rsidRPr="00637951" w:rsidRDefault="00054A76" w:rsidP="00637951">
      <w:pPr>
        <w:pStyle w:val="ListBullet"/>
      </w:pPr>
      <w:r w:rsidRPr="00637951">
        <w:t>strategies for preventing and managing poor behaviour of participants in competition:</w:t>
      </w:r>
    </w:p>
    <w:p w:rsidR="00000000" w:rsidRPr="00637951" w:rsidRDefault="00054A76" w:rsidP="00637951">
      <w:pPr>
        <w:pStyle w:val="ListBullet2"/>
      </w:pPr>
      <w:r w:rsidRPr="00637951">
        <w:t xml:space="preserve">establishing behaviour standards </w:t>
      </w:r>
    </w:p>
    <w:p w:rsidR="00000000" w:rsidRPr="00637951" w:rsidRDefault="00054A76" w:rsidP="00637951">
      <w:pPr>
        <w:pStyle w:val="ListBullet2"/>
      </w:pPr>
      <w:r w:rsidRPr="00637951">
        <w:t>promoting cooperation and good relationships</w:t>
      </w:r>
    </w:p>
    <w:p w:rsidR="00000000" w:rsidRPr="00637951" w:rsidRDefault="00054A76" w:rsidP="00637951">
      <w:pPr>
        <w:pStyle w:val="ListBullet"/>
      </w:pPr>
      <w:r w:rsidRPr="00637951">
        <w:t>common causes of poor behaviour of participants in competition</w:t>
      </w:r>
    </w:p>
    <w:p w:rsidR="00000000" w:rsidRPr="00637951" w:rsidRDefault="00054A76" w:rsidP="00637951">
      <w:pPr>
        <w:pStyle w:val="ListBullet"/>
      </w:pPr>
      <w:r w:rsidRPr="00637951">
        <w:lastRenderedPageBreak/>
        <w:t>methods of observation and</w:t>
      </w:r>
      <w:r w:rsidRPr="00637951">
        <w:t xml:space="preserve"> feedback:</w:t>
      </w:r>
    </w:p>
    <w:p w:rsidR="00000000" w:rsidRPr="00637951" w:rsidRDefault="00054A76" w:rsidP="00637951">
      <w:pPr>
        <w:pStyle w:val="ListBullet2"/>
      </w:pPr>
      <w:r w:rsidRPr="00637951">
        <w:t>how, what and when to observe</w:t>
      </w:r>
    </w:p>
    <w:p w:rsidR="00000000" w:rsidRPr="00637951" w:rsidRDefault="00054A76" w:rsidP="00637951">
      <w:pPr>
        <w:pStyle w:val="ListBullet2"/>
      </w:pPr>
      <w:r w:rsidRPr="00637951">
        <w:t>timing of feedback</w:t>
      </w:r>
    </w:p>
    <w:p w:rsidR="00000000" w:rsidRPr="00637951" w:rsidRDefault="00054A76" w:rsidP="00637951">
      <w:pPr>
        <w:pStyle w:val="ListBullet"/>
      </w:pPr>
      <w:r w:rsidRPr="00637951">
        <w:t>sport-specific competition review processes</w:t>
      </w:r>
    </w:p>
    <w:p w:rsidR="00000000" w:rsidRPr="00637951" w:rsidRDefault="00054A76" w:rsidP="00637951">
      <w:pPr>
        <w:pStyle w:val="ListBullet"/>
      </w:pPr>
      <w:r w:rsidRPr="00637951">
        <w:t>methods for self reflection.</w:t>
      </w:r>
    </w:p>
    <w:p w:rsidR="00000000" w:rsidRPr="00637951" w:rsidRDefault="00054A76" w:rsidP="00637951">
      <w:pPr>
        <w:pStyle w:val="AllowPageBreak"/>
      </w:pPr>
    </w:p>
    <w:p w:rsidR="00000000" w:rsidRPr="00637951" w:rsidRDefault="00054A76" w:rsidP="00637951">
      <w:pPr>
        <w:pStyle w:val="Heading1"/>
      </w:pPr>
      <w:bookmarkStart w:id="4" w:name="O_1034503"/>
      <w:bookmarkEnd w:id="4"/>
      <w:r w:rsidRPr="00637951">
        <w:t>Assessment Conditions</w:t>
      </w:r>
    </w:p>
    <w:p w:rsidR="00000000" w:rsidRPr="00637951" w:rsidRDefault="00054A76" w:rsidP="00054A76">
      <w:pPr>
        <w:pStyle w:val="BodyText"/>
      </w:pPr>
      <w:r w:rsidRPr="00637951">
        <w:t xml:space="preserve">Skills must be demonstrated in: </w:t>
      </w:r>
    </w:p>
    <w:p w:rsidR="00000000" w:rsidRPr="00637951" w:rsidRDefault="00054A76" w:rsidP="00637951">
      <w:pPr>
        <w:pStyle w:val="ListBullet"/>
      </w:pPr>
      <w:r w:rsidRPr="00637951">
        <w:t>a community based sport environment. This can be a workplace or simulated environment.</w:t>
      </w:r>
    </w:p>
    <w:p w:rsidR="00000000" w:rsidRPr="00637951" w:rsidRDefault="00054A76" w:rsidP="00637951">
      <w:pPr>
        <w:pStyle w:val="BodyText"/>
      </w:pPr>
    </w:p>
    <w:p w:rsidR="00000000" w:rsidRPr="00637951" w:rsidRDefault="00054A76" w:rsidP="00054A76">
      <w:pPr>
        <w:pStyle w:val="BodyText"/>
      </w:pPr>
      <w:r w:rsidRPr="00637951">
        <w:t>Assessment must ensure access to:</w:t>
      </w:r>
    </w:p>
    <w:p w:rsidR="00000000" w:rsidRPr="00637951" w:rsidRDefault="00054A76" w:rsidP="00637951">
      <w:pPr>
        <w:pStyle w:val="ListBullet"/>
      </w:pPr>
      <w:r w:rsidRPr="00637951">
        <w:t>first aid kit</w:t>
      </w:r>
    </w:p>
    <w:p w:rsidR="00000000" w:rsidRPr="00637951" w:rsidRDefault="00054A76" w:rsidP="00637951">
      <w:pPr>
        <w:pStyle w:val="ListBullet"/>
      </w:pPr>
      <w:r w:rsidRPr="00637951">
        <w:t>drinking water</w:t>
      </w:r>
    </w:p>
    <w:p w:rsidR="00000000" w:rsidRPr="00637951" w:rsidRDefault="00054A76" w:rsidP="00637951">
      <w:pPr>
        <w:pStyle w:val="ListBullet"/>
      </w:pPr>
      <w:r w:rsidRPr="00637951">
        <w:t xml:space="preserve">game plan template </w:t>
      </w:r>
    </w:p>
    <w:p w:rsidR="00000000" w:rsidRPr="00637951" w:rsidRDefault="00054A76" w:rsidP="00637951">
      <w:pPr>
        <w:pStyle w:val="ListBullet"/>
      </w:pPr>
      <w:r w:rsidRPr="00637951">
        <w:t>sport-specific facilities, equipment and resources suitable for competition</w:t>
      </w:r>
    </w:p>
    <w:p w:rsidR="00000000" w:rsidRPr="00637951" w:rsidRDefault="00054A76" w:rsidP="00637951">
      <w:pPr>
        <w:pStyle w:val="ListBullet"/>
      </w:pPr>
      <w:r w:rsidRPr="00637951">
        <w:t>sport-sp</w:t>
      </w:r>
      <w:r w:rsidRPr="00637951">
        <w:t>ecific rules, regulations and policies</w:t>
      </w:r>
    </w:p>
    <w:p w:rsidR="00000000" w:rsidRPr="00637951" w:rsidRDefault="00054A76" w:rsidP="00637951">
      <w:pPr>
        <w:pStyle w:val="ListBullet"/>
      </w:pPr>
      <w:r w:rsidRPr="00637951">
        <w:t>organisational safety, emergency response and first aid procedures for the specific sport.</w:t>
      </w:r>
    </w:p>
    <w:p w:rsidR="00000000" w:rsidRPr="00637951" w:rsidRDefault="00054A76" w:rsidP="00637951">
      <w:pPr>
        <w:pStyle w:val="BodyText"/>
      </w:pPr>
    </w:p>
    <w:p w:rsidR="00000000" w:rsidRPr="00637951" w:rsidRDefault="00054A76" w:rsidP="00054A76">
      <w:pPr>
        <w:pStyle w:val="BodyText"/>
      </w:pPr>
      <w:r w:rsidRPr="00637951">
        <w:t>Assessment must ensure use of:</w:t>
      </w:r>
    </w:p>
    <w:p w:rsidR="00000000" w:rsidRPr="00637951" w:rsidRDefault="00054A76" w:rsidP="00637951">
      <w:pPr>
        <w:pStyle w:val="ListBullet"/>
      </w:pPr>
      <w:r w:rsidRPr="00637951">
        <w:t>sport-specific participants and competitors.</w:t>
      </w:r>
    </w:p>
    <w:p w:rsidR="00000000" w:rsidRPr="00637951" w:rsidRDefault="00054A76" w:rsidP="00637951">
      <w:pPr>
        <w:pStyle w:val="BodyText"/>
      </w:pPr>
    </w:p>
    <w:p w:rsidR="00000000" w:rsidRPr="00637951" w:rsidRDefault="00054A76" w:rsidP="00054A76">
      <w:pPr>
        <w:pStyle w:val="BodyText"/>
      </w:pPr>
      <w:r w:rsidRPr="00637951">
        <w:t>Assessors must satisfy the Standards for Registered Training Organisations requirements for assessors.</w:t>
      </w:r>
    </w:p>
    <w:p w:rsidR="00000000" w:rsidRPr="00637951" w:rsidRDefault="00054A76" w:rsidP="00637951">
      <w:pPr>
        <w:pStyle w:val="Heading1"/>
      </w:pPr>
      <w:bookmarkStart w:id="5" w:name="O_1034506"/>
      <w:bookmarkEnd w:id="5"/>
      <w:r w:rsidRPr="00637951">
        <w:t>Links</w:t>
      </w:r>
    </w:p>
    <w:p w:rsidR="00000000" w:rsidRPr="00637951" w:rsidRDefault="00054A76" w:rsidP="00054A76">
      <w:pPr>
        <w:pStyle w:val="BodyText"/>
      </w:pPr>
      <w:r w:rsidRPr="00637951">
        <w:t xml:space="preserve">Companion Volume Implementation Guides - </w:t>
      </w:r>
      <w:hyperlink r:id="rId13" w:history="1">
        <w:r w:rsidRPr="006829BD">
          <w:rPr>
            <w:rStyle w:val="Hyperlink"/>
          </w:rPr>
          <w:t>https://vetnet.gov.au/Pages/TrainingDocs.aspx?q=1ca50016-24d2-4161-a044-d3faa200268b</w:t>
        </w:r>
      </w:hyperlink>
    </w:p>
    <w:p w:rsidR="00000000" w:rsidRPr="00637951" w:rsidRDefault="00054A76" w:rsidP="00637951"/>
    <w:sectPr w:rsidR="00000000" w:rsidRPr="00637951" w:rsidSect="00637951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951" w:rsidRDefault="00637951" w:rsidP="00637951">
      <w:r>
        <w:separator/>
      </w:r>
    </w:p>
  </w:endnote>
  <w:endnote w:type="continuationSeparator" w:id="0">
    <w:p w:rsidR="00637951" w:rsidRDefault="00637951" w:rsidP="00637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951" w:rsidRDefault="00637951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951" w:rsidRPr="00054A76" w:rsidRDefault="00637951" w:rsidP="00054A76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951" w:rsidRDefault="00637951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A76" w:rsidRDefault="00054A76" w:rsidP="00637951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054A76" w:rsidRDefault="00054A76" w:rsidP="00637951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054A76" w:rsidRDefault="00054A76" w:rsidP="00637951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951" w:rsidRDefault="00637951" w:rsidP="00637951">
      <w:r>
        <w:separator/>
      </w:r>
    </w:p>
  </w:footnote>
  <w:footnote w:type="continuationSeparator" w:id="0">
    <w:p w:rsidR="00637951" w:rsidRDefault="00637951" w:rsidP="006379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951" w:rsidRDefault="00637951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A76" w:rsidRDefault="00054A76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79E2133" wp14:editId="786C57D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37951" w:rsidRPr="00054A76" w:rsidRDefault="00637951" w:rsidP="00054A76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951" w:rsidRDefault="00637951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A76" w:rsidRPr="002D2AF8" w:rsidRDefault="00054A76" w:rsidP="00637951">
    <w:pPr>
      <w:pStyle w:val="Header"/>
      <w:framePr w:wrap="around"/>
    </w:pPr>
    <w:fldSimple w:instr=" TITLE   \* MERGEFORMAT ">
      <w:r>
        <w:t>Assessment Requirements for SISSSCO016 Coach participants in sport competition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13 December 2022</w:t>
    </w:r>
    <w:r>
      <w:fldChar w:fldCharType="end"/>
    </w:r>
  </w:p>
  <w:p w:rsidR="00054A76" w:rsidRDefault="00054A76" w:rsidP="00637951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8F38D3D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DFD0E1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BD608F4A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37951"/>
    <w:rsid w:val="00054A76"/>
    <w:rsid w:val="0063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951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37951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37951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37951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37951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37951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37951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37951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37951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37951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63795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37951"/>
  </w:style>
  <w:style w:type="character" w:customStyle="1" w:styleId="Heading1Char">
    <w:name w:val="Heading 1 Char"/>
    <w:basedOn w:val="DefaultParagraphFont"/>
    <w:link w:val="Heading1"/>
    <w:rsid w:val="00637951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637951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37951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637951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637951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637951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37951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637951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37951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37951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3795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3795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3795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3795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37951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37951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37951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37951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37951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37951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37951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37951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37951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37951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37951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637951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637951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637951"/>
    <w:rPr>
      <w:b/>
      <w:spacing w:val="0"/>
    </w:rPr>
  </w:style>
  <w:style w:type="paragraph" w:customStyle="1" w:styleId="SuperTitle">
    <w:name w:val="SuperTitle"/>
    <w:basedOn w:val="Title"/>
    <w:rsid w:val="00637951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37951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37951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637951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37951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37951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37951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37951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37951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37951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37951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37951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637951"/>
    <w:rPr>
      <w:i/>
    </w:rPr>
  </w:style>
  <w:style w:type="paragraph" w:styleId="Caption">
    <w:name w:val="caption"/>
    <w:basedOn w:val="BodyText"/>
    <w:next w:val="Normal"/>
    <w:qFormat/>
    <w:rsid w:val="00637951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37951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37951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37951"/>
  </w:style>
  <w:style w:type="paragraph" w:styleId="TableofFigures">
    <w:name w:val="table of figures"/>
    <w:basedOn w:val="Normal"/>
    <w:next w:val="Normal"/>
    <w:semiHidden/>
    <w:rsid w:val="00637951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37951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637951"/>
    <w:rPr>
      <w:rFonts w:ascii="Wingdings" w:hAnsi="Wingdings"/>
    </w:rPr>
  </w:style>
  <w:style w:type="paragraph" w:customStyle="1" w:styleId="TableHeading">
    <w:name w:val="Table Heading"/>
    <w:basedOn w:val="HeadingBase"/>
    <w:rsid w:val="00637951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37951"/>
    <w:rPr>
      <w:color w:val="0033CC"/>
      <w:u w:val="none"/>
    </w:rPr>
  </w:style>
  <w:style w:type="paragraph" w:customStyle="1" w:styleId="BodyTextRight">
    <w:name w:val="Body Text Right"/>
    <w:basedOn w:val="BodyText"/>
    <w:rsid w:val="00637951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37951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37951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37951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37951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37951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37951"/>
    <w:rPr>
      <w:sz w:val="32"/>
    </w:rPr>
  </w:style>
  <w:style w:type="paragraph" w:customStyle="1" w:styleId="HeadingProcedure">
    <w:name w:val="Heading Procedure"/>
    <w:basedOn w:val="HeadingBase"/>
    <w:next w:val="Normal"/>
    <w:rsid w:val="00637951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37951"/>
    <w:pPr>
      <w:spacing w:before="60" w:after="60"/>
    </w:pPr>
  </w:style>
  <w:style w:type="paragraph" w:styleId="ListContinue">
    <w:name w:val="List Continue"/>
    <w:basedOn w:val="List"/>
    <w:rsid w:val="00637951"/>
    <w:pPr>
      <w:ind w:firstLine="0"/>
    </w:pPr>
  </w:style>
  <w:style w:type="paragraph" w:customStyle="1" w:styleId="ListNote">
    <w:name w:val="List Note"/>
    <w:basedOn w:val="List"/>
    <w:rsid w:val="00637951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37951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37951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37951"/>
    <w:rPr>
      <w:rFonts w:ascii="Courier New" w:hAnsi="Courier New"/>
    </w:rPr>
  </w:style>
  <w:style w:type="paragraph" w:customStyle="1" w:styleId="NoteBullet">
    <w:name w:val="Note Bullet"/>
    <w:basedOn w:val="Note"/>
    <w:rsid w:val="00637951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37951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37951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37951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37951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637951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37951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37951"/>
    <w:rPr>
      <w:b/>
      <w:smallCaps/>
    </w:rPr>
  </w:style>
  <w:style w:type="paragraph" w:customStyle="1" w:styleId="TableListNumber">
    <w:name w:val="Table List Number"/>
    <w:basedOn w:val="ListNumber"/>
    <w:rsid w:val="00637951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37951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37951"/>
    <w:pPr>
      <w:numPr>
        <w:numId w:val="9"/>
      </w:numPr>
    </w:pPr>
  </w:style>
  <w:style w:type="paragraph" w:customStyle="1" w:styleId="ListAlpha2">
    <w:name w:val="List Alpha 2"/>
    <w:basedOn w:val="List2"/>
    <w:rsid w:val="00637951"/>
    <w:pPr>
      <w:numPr>
        <w:numId w:val="8"/>
      </w:numPr>
    </w:pPr>
  </w:style>
  <w:style w:type="paragraph" w:styleId="List2">
    <w:name w:val="List 2"/>
    <w:basedOn w:val="BodyText"/>
    <w:rsid w:val="00637951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37951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37951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37951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637951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637951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637951"/>
    <w:pPr>
      <w:numPr>
        <w:numId w:val="4"/>
      </w:numPr>
    </w:pPr>
  </w:style>
  <w:style w:type="paragraph" w:styleId="ListContinue2">
    <w:name w:val="List Continue 2"/>
    <w:basedOn w:val="List2"/>
    <w:rsid w:val="00637951"/>
    <w:pPr>
      <w:ind w:firstLine="0"/>
    </w:pPr>
  </w:style>
  <w:style w:type="paragraph" w:styleId="ListContinue3">
    <w:name w:val="List Continue 3"/>
    <w:basedOn w:val="List3"/>
    <w:rsid w:val="00637951"/>
    <w:pPr>
      <w:ind w:left="1021" w:firstLine="0"/>
    </w:pPr>
  </w:style>
  <w:style w:type="paragraph" w:styleId="ListContinue4">
    <w:name w:val="List Continue 4"/>
    <w:basedOn w:val="List4"/>
    <w:rsid w:val="00637951"/>
    <w:pPr>
      <w:ind w:firstLine="0"/>
    </w:pPr>
  </w:style>
  <w:style w:type="paragraph" w:styleId="ListContinue5">
    <w:name w:val="List Continue 5"/>
    <w:basedOn w:val="List5"/>
    <w:rsid w:val="00637951"/>
    <w:pPr>
      <w:ind w:firstLine="0"/>
    </w:pPr>
  </w:style>
  <w:style w:type="paragraph" w:styleId="ListNumber3">
    <w:name w:val="List Number 3"/>
    <w:basedOn w:val="List3"/>
    <w:rsid w:val="00637951"/>
    <w:pPr>
      <w:numPr>
        <w:numId w:val="5"/>
      </w:numPr>
    </w:pPr>
  </w:style>
  <w:style w:type="paragraph" w:styleId="ListNumber4">
    <w:name w:val="List Number 4"/>
    <w:basedOn w:val="List4"/>
    <w:rsid w:val="00637951"/>
    <w:pPr>
      <w:numPr>
        <w:numId w:val="6"/>
      </w:numPr>
    </w:pPr>
  </w:style>
  <w:style w:type="paragraph" w:styleId="ListNumber5">
    <w:name w:val="List Number 5"/>
    <w:basedOn w:val="List5"/>
    <w:rsid w:val="00637951"/>
    <w:pPr>
      <w:numPr>
        <w:numId w:val="7"/>
      </w:numPr>
    </w:pPr>
  </w:style>
  <w:style w:type="paragraph" w:styleId="BlockText">
    <w:name w:val="Block Text"/>
    <w:basedOn w:val="Normal"/>
    <w:rsid w:val="00637951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37951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37951"/>
    <w:rPr>
      <w:sz w:val="16"/>
      <w:vertAlign w:val="superscript"/>
    </w:rPr>
  </w:style>
  <w:style w:type="character" w:customStyle="1" w:styleId="Symbols">
    <w:name w:val="Symbols"/>
    <w:basedOn w:val="DefaultParagraphFont"/>
    <w:rsid w:val="00637951"/>
    <w:rPr>
      <w:rFonts w:ascii="Symbol" w:hAnsi="Symbol"/>
    </w:rPr>
  </w:style>
  <w:style w:type="character" w:customStyle="1" w:styleId="MenuOptions">
    <w:name w:val="Menu Options"/>
    <w:basedOn w:val="DefaultParagraphFont"/>
    <w:rsid w:val="00637951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37951"/>
    <w:rPr>
      <w:b/>
    </w:rPr>
  </w:style>
  <w:style w:type="character" w:customStyle="1" w:styleId="Underlined">
    <w:name w:val="Underlined"/>
    <w:basedOn w:val="DefaultParagraphFont"/>
    <w:rsid w:val="00637951"/>
    <w:rPr>
      <w:u w:val="single"/>
    </w:rPr>
  </w:style>
  <w:style w:type="paragraph" w:customStyle="1" w:styleId="TableBodyTextRight">
    <w:name w:val="Table Body Text Right"/>
    <w:basedOn w:val="TableBodyText"/>
    <w:rsid w:val="00637951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37951"/>
    <w:rPr>
      <w:sz w:val="18"/>
    </w:rPr>
  </w:style>
  <w:style w:type="paragraph" w:customStyle="1" w:styleId="BodySmallRight">
    <w:name w:val="Body Small Right"/>
    <w:basedOn w:val="BodyTextRight"/>
    <w:rsid w:val="00637951"/>
    <w:rPr>
      <w:sz w:val="18"/>
      <w:szCs w:val="18"/>
    </w:rPr>
  </w:style>
  <w:style w:type="paragraph" w:customStyle="1" w:styleId="MarginEdition">
    <w:name w:val="Margin Edition"/>
    <w:basedOn w:val="MarginNote"/>
    <w:rsid w:val="00637951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37951"/>
    <w:rPr>
      <w:sz w:val="2"/>
      <w:szCs w:val="2"/>
    </w:rPr>
  </w:style>
  <w:style w:type="character" w:customStyle="1" w:styleId="Small">
    <w:name w:val="Small"/>
    <w:basedOn w:val="DefaultParagraphFont"/>
    <w:rsid w:val="00637951"/>
    <w:rPr>
      <w:sz w:val="16"/>
    </w:rPr>
  </w:style>
  <w:style w:type="paragraph" w:customStyle="1" w:styleId="WideTable">
    <w:name w:val="Wide Table"/>
    <w:basedOn w:val="Normal"/>
    <w:rsid w:val="00637951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37951"/>
  </w:style>
  <w:style w:type="paragraph" w:styleId="Quote">
    <w:name w:val="Quote"/>
    <w:basedOn w:val="Heading1"/>
    <w:link w:val="QuoteChar"/>
    <w:qFormat/>
    <w:rsid w:val="00637951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37951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37951"/>
    <w:pPr>
      <w:pageBreakBefore/>
    </w:pPr>
  </w:style>
  <w:style w:type="paragraph" w:customStyle="1" w:styleId="Border">
    <w:name w:val="Border"/>
    <w:basedOn w:val="Normal"/>
    <w:qFormat/>
    <w:rsid w:val="00637951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37951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795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7951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37951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37951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37951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37951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37951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37951"/>
    <w:rPr>
      <w:u w:val="single"/>
    </w:rPr>
  </w:style>
  <w:style w:type="character" w:customStyle="1" w:styleId="BoldandItalics">
    <w:name w:val="Bold and Italics"/>
    <w:qFormat/>
    <w:rsid w:val="00637951"/>
    <w:rPr>
      <w:b/>
      <w:i/>
      <w:u w:val="none"/>
    </w:rPr>
  </w:style>
  <w:style w:type="paragraph" w:styleId="BalloonText">
    <w:name w:val="Balloon Text"/>
    <w:basedOn w:val="Normal"/>
    <w:link w:val="BalloonTextChar"/>
    <w:rsid w:val="006379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37951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37951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37951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37951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37951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37951"/>
    <w:pPr>
      <w:spacing w:before="0" w:after="0"/>
    </w:pPr>
  </w:style>
  <w:style w:type="paragraph" w:customStyle="1" w:styleId="BodyTextBold">
    <w:name w:val="Body Text Bold"/>
    <w:basedOn w:val="BodyText"/>
    <w:qFormat/>
    <w:rsid w:val="00637951"/>
    <w:rPr>
      <w:b/>
    </w:rPr>
  </w:style>
  <w:style w:type="character" w:styleId="Hyperlink">
    <w:name w:val="Hyperlink"/>
    <w:basedOn w:val="DefaultParagraphFont"/>
    <w:uiPriority w:val="99"/>
    <w:unhideWhenUsed/>
    <w:rsid w:val="00054A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ca50016-24d2-4161-a044-d3faa200268b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337</Words>
  <Characters>2431</Characters>
  <Application>Microsoft Office Word</Application>
  <DocSecurity>0</DocSecurity>
  <Lines>73</Lines>
  <Paragraphs>61</Paragraphs>
  <ScaleCrop>false</ScaleCrop>
  <Company>Author-it Software Corporation Ltd.</Company>
  <LinksUpToDate>false</LinksUpToDate>
  <CharactersWithSpaces>2707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SISSSCO016 Coach participants in sport competition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2022-12-13T01:31:00Z</dcterms:created>
  <dcterms:modified xsi:type="dcterms:W3CDTF">2022-12-13T01:31:00Z</dcterms:modified>
</cp:coreProperties>
</file>