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E69" w:rsidRDefault="00827E69" w:rsidP="00827E69">
      <w:pPr>
        <w:pStyle w:val="Title"/>
      </w:pPr>
      <w:fldSimple w:instr=" TITLE   \* MERGEFORMAT ">
        <w:r>
          <w:t>Assessment Requirements for SHBBCCS005 Advise on beauty products and services</w:t>
        </w:r>
      </w:fldSimple>
    </w:p>
    <w:p w:rsidR="00827E69" w:rsidRDefault="00827E69" w:rsidP="00827E69">
      <w:pPr>
        <w:pStyle w:val="Version"/>
        <w:sectPr w:rsidR="00827E69" w:rsidSect="0084611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84611E" w:rsidRDefault="00827E69" w:rsidP="0084611E">
      <w:pPr>
        <w:pStyle w:val="SuperHeading"/>
      </w:pPr>
      <w:r w:rsidRPr="0084611E">
        <w:lastRenderedPageBreak/>
        <w:t>Assessment Requirements for SHBBCCS005 Advise on beauty products and services</w:t>
      </w:r>
    </w:p>
    <w:p w:rsidR="00000000" w:rsidRPr="0084611E" w:rsidRDefault="00827E69" w:rsidP="0084611E">
      <w:pPr>
        <w:pStyle w:val="Heading1"/>
      </w:pPr>
      <w:bookmarkStart w:id="1" w:name="O_1203213"/>
      <w:bookmarkEnd w:id="1"/>
      <w:r w:rsidRPr="0084611E">
        <w:t>Modification History</w:t>
      </w:r>
    </w:p>
    <w:p w:rsidR="00000000" w:rsidRPr="0084611E" w:rsidRDefault="00827E69" w:rsidP="00827E69">
      <w:pPr>
        <w:pStyle w:val="BodyText"/>
      </w:pPr>
      <w:r w:rsidRPr="0084611E">
        <w:t>Supersedes and is not equivalent to SHBBCCS001 Advise on beauty products and services.</w:t>
      </w:r>
    </w:p>
    <w:p w:rsidR="00000000" w:rsidRPr="0084611E" w:rsidRDefault="00827E69" w:rsidP="0084611E">
      <w:pPr>
        <w:pStyle w:val="Heading1"/>
      </w:pPr>
      <w:bookmarkStart w:id="2" w:name="O_1203214"/>
      <w:bookmarkEnd w:id="2"/>
      <w:r w:rsidRPr="0084611E">
        <w:t>Performance Evidence</w:t>
      </w:r>
    </w:p>
    <w:p w:rsidR="00000000" w:rsidRPr="0084611E" w:rsidRDefault="00827E69" w:rsidP="00827E69">
      <w:pPr>
        <w:pStyle w:val="BodyText"/>
      </w:pPr>
      <w:r w:rsidRPr="0084611E">
        <w:t>Evidence of the ability to complete tasks outlined in elements and performance criteria of this unit in the context of the job role, and:</w:t>
      </w:r>
    </w:p>
    <w:p w:rsidR="00000000" w:rsidRPr="0084611E" w:rsidRDefault="00827E69" w:rsidP="0084611E">
      <w:pPr>
        <w:pStyle w:val="ListBullet"/>
      </w:pPr>
      <w:r w:rsidRPr="0084611E">
        <w:t>access and present to a client information on a comprehensive professional range from at least one of the product ran</w:t>
      </w:r>
      <w:r w:rsidRPr="0084611E">
        <w:t xml:space="preserve">ges sold in the salon </w:t>
      </w:r>
    </w:p>
    <w:p w:rsidR="00000000" w:rsidRPr="0084611E" w:rsidRDefault="00827E69" w:rsidP="0084611E">
      <w:pPr>
        <w:pStyle w:val="ListBullet"/>
      </w:pPr>
      <w:r w:rsidRPr="0084611E">
        <w:t>present to a client information explaining a new product or service:</w:t>
      </w:r>
    </w:p>
    <w:p w:rsidR="00000000" w:rsidRPr="0084611E" w:rsidRDefault="00827E69" w:rsidP="0084611E">
      <w:pPr>
        <w:pStyle w:val="ListBullet2"/>
      </w:pPr>
      <w:r w:rsidRPr="0084611E">
        <w:t>features and benefits</w:t>
      </w:r>
    </w:p>
    <w:p w:rsidR="00000000" w:rsidRPr="0084611E" w:rsidRDefault="00827E69" w:rsidP="0084611E">
      <w:pPr>
        <w:pStyle w:val="ListBullet2"/>
      </w:pPr>
      <w:r w:rsidRPr="0084611E">
        <w:t>availability</w:t>
      </w:r>
    </w:p>
    <w:p w:rsidR="00000000" w:rsidRPr="0084611E" w:rsidRDefault="00827E69" w:rsidP="0084611E">
      <w:pPr>
        <w:pStyle w:val="ListBullet2"/>
      </w:pPr>
      <w:r w:rsidRPr="0084611E">
        <w:t xml:space="preserve">typical clients that will benefit </w:t>
      </w:r>
    </w:p>
    <w:p w:rsidR="00000000" w:rsidRPr="0084611E" w:rsidRDefault="00827E69" w:rsidP="0084611E">
      <w:pPr>
        <w:pStyle w:val="ListBullet"/>
      </w:pPr>
      <w:r w:rsidRPr="0084611E">
        <w:t xml:space="preserve">advise on and sell five products and services to clients with differing product and service </w:t>
      </w:r>
      <w:r w:rsidRPr="0084611E">
        <w:t>requirements involving:</w:t>
      </w:r>
    </w:p>
    <w:p w:rsidR="00000000" w:rsidRPr="0084611E" w:rsidRDefault="00827E69" w:rsidP="0084611E">
      <w:pPr>
        <w:pStyle w:val="ListBullet2"/>
      </w:pPr>
      <w:r w:rsidRPr="0084611E">
        <w:t>identifying client needs and constraints</w:t>
      </w:r>
    </w:p>
    <w:p w:rsidR="00000000" w:rsidRPr="0084611E" w:rsidRDefault="00827E69" w:rsidP="0084611E">
      <w:pPr>
        <w:pStyle w:val="ListBullet2"/>
      </w:pPr>
      <w:r w:rsidRPr="0084611E">
        <w:t>selection of suitable products or treatments</w:t>
      </w:r>
    </w:p>
    <w:p w:rsidR="00000000" w:rsidRPr="0084611E" w:rsidRDefault="00827E69" w:rsidP="0084611E">
      <w:pPr>
        <w:pStyle w:val="ListBullet2"/>
      </w:pPr>
      <w:r w:rsidRPr="0084611E">
        <w:t>presentation of features and benefits</w:t>
      </w:r>
    </w:p>
    <w:p w:rsidR="00000000" w:rsidRPr="0084611E" w:rsidRDefault="00827E69" w:rsidP="0084611E">
      <w:pPr>
        <w:pStyle w:val="ListBullet2"/>
      </w:pPr>
      <w:r w:rsidRPr="0084611E">
        <w:t>demonstration of products</w:t>
      </w:r>
    </w:p>
    <w:p w:rsidR="00000000" w:rsidRPr="0084611E" w:rsidRDefault="00827E69" w:rsidP="0084611E">
      <w:pPr>
        <w:pStyle w:val="ListBullet2"/>
      </w:pPr>
      <w:r w:rsidRPr="0084611E">
        <w:t>responses to client questions.</w:t>
      </w:r>
    </w:p>
    <w:p w:rsidR="00000000" w:rsidRPr="0084611E" w:rsidRDefault="00827E69" w:rsidP="0084611E">
      <w:pPr>
        <w:pStyle w:val="AllowPageBreak"/>
      </w:pPr>
    </w:p>
    <w:p w:rsidR="00000000" w:rsidRPr="0084611E" w:rsidRDefault="00827E69" w:rsidP="0084611E">
      <w:pPr>
        <w:pStyle w:val="Heading1"/>
      </w:pPr>
      <w:bookmarkStart w:id="3" w:name="O_1203215"/>
      <w:bookmarkEnd w:id="3"/>
      <w:r w:rsidRPr="0084611E">
        <w:t>Knowledge Evidence</w:t>
      </w:r>
    </w:p>
    <w:p w:rsidR="00000000" w:rsidRPr="0084611E" w:rsidRDefault="00827E69" w:rsidP="00827E69">
      <w:pPr>
        <w:pStyle w:val="BodyText"/>
      </w:pPr>
      <w:r w:rsidRPr="0084611E">
        <w:t>Demonstrated knowledge required to complete the tasks outlined in elements and performance criteria of this unit:</w:t>
      </w:r>
    </w:p>
    <w:p w:rsidR="00000000" w:rsidRPr="0084611E" w:rsidRDefault="00827E69" w:rsidP="0084611E">
      <w:pPr>
        <w:pStyle w:val="ListBullet"/>
      </w:pPr>
      <w:r w:rsidRPr="0084611E">
        <w:t>sources and format of product and service information:</w:t>
      </w:r>
    </w:p>
    <w:p w:rsidR="00000000" w:rsidRPr="0084611E" w:rsidRDefault="00827E69" w:rsidP="0084611E">
      <w:pPr>
        <w:pStyle w:val="ListBullet2"/>
      </w:pPr>
      <w:r w:rsidRPr="0084611E">
        <w:t>manufacturer support materials:</w:t>
      </w:r>
    </w:p>
    <w:p w:rsidR="00000000" w:rsidRPr="0084611E" w:rsidRDefault="00827E69" w:rsidP="0084611E">
      <w:pPr>
        <w:pStyle w:val="ListBullet3"/>
      </w:pPr>
      <w:r w:rsidRPr="0084611E">
        <w:t>product leaflets, brochures, booklets</w:t>
      </w:r>
    </w:p>
    <w:p w:rsidR="00000000" w:rsidRPr="0084611E" w:rsidRDefault="00827E69" w:rsidP="0084611E">
      <w:pPr>
        <w:pStyle w:val="ListBullet3"/>
      </w:pPr>
      <w:r w:rsidRPr="0084611E">
        <w:t>internet sites</w:t>
      </w:r>
    </w:p>
    <w:p w:rsidR="00000000" w:rsidRPr="0084611E" w:rsidRDefault="00827E69" w:rsidP="0084611E">
      <w:pPr>
        <w:pStyle w:val="ListBullet2"/>
      </w:pPr>
      <w:r w:rsidRPr="0084611E">
        <w:t>product labels</w:t>
      </w:r>
    </w:p>
    <w:p w:rsidR="00000000" w:rsidRPr="0084611E" w:rsidRDefault="00827E69" w:rsidP="0084611E">
      <w:pPr>
        <w:pStyle w:val="ListBullet2"/>
      </w:pPr>
      <w:r w:rsidRPr="0084611E">
        <w:t>price lists</w:t>
      </w:r>
    </w:p>
    <w:p w:rsidR="00000000" w:rsidRPr="0084611E" w:rsidRDefault="00827E69" w:rsidP="0084611E">
      <w:pPr>
        <w:pStyle w:val="ListBullet2"/>
      </w:pPr>
      <w:r w:rsidRPr="0084611E">
        <w:t>product and service manuals</w:t>
      </w:r>
    </w:p>
    <w:p w:rsidR="00000000" w:rsidRPr="0084611E" w:rsidRDefault="00827E69" w:rsidP="0084611E">
      <w:pPr>
        <w:pStyle w:val="ListBullet2"/>
      </w:pPr>
      <w:r w:rsidRPr="0084611E">
        <w:t>discussions with customers, staff members and product suppliers</w:t>
      </w:r>
    </w:p>
    <w:p w:rsidR="00000000" w:rsidRPr="0084611E" w:rsidRDefault="00827E69" w:rsidP="0084611E">
      <w:pPr>
        <w:pStyle w:val="ListBullet"/>
      </w:pPr>
      <w:r w:rsidRPr="0084611E">
        <w:t>legal requirements relevant to advice and sale of beauty products and services:</w:t>
      </w:r>
    </w:p>
    <w:p w:rsidR="00000000" w:rsidRPr="0084611E" w:rsidRDefault="00827E69" w:rsidP="0084611E">
      <w:pPr>
        <w:pStyle w:val="ListBullet2"/>
      </w:pPr>
      <w:r w:rsidRPr="0084611E">
        <w:t>state or territory and local health and hygiene regul</w:t>
      </w:r>
      <w:r w:rsidRPr="0084611E">
        <w:t>ations relevant to product demonstration</w:t>
      </w:r>
    </w:p>
    <w:p w:rsidR="00000000" w:rsidRPr="0084611E" w:rsidRDefault="00827E69" w:rsidP="0084611E">
      <w:pPr>
        <w:pStyle w:val="ListBullet2"/>
      </w:pPr>
      <w:r w:rsidRPr="0084611E">
        <w:lastRenderedPageBreak/>
        <w:t xml:space="preserve">skin penetration regulations and requirements </w:t>
      </w:r>
    </w:p>
    <w:p w:rsidR="00000000" w:rsidRPr="0084611E" w:rsidRDefault="00827E69" w:rsidP="0084611E">
      <w:pPr>
        <w:pStyle w:val="ListBullet2"/>
      </w:pPr>
      <w:r w:rsidRPr="0084611E">
        <w:t>anti-discrimination legislation</w:t>
      </w:r>
    </w:p>
    <w:p w:rsidR="00000000" w:rsidRPr="0084611E" w:rsidRDefault="00827E69" w:rsidP="0084611E">
      <w:pPr>
        <w:pStyle w:val="ListBullet2"/>
      </w:pPr>
      <w:r w:rsidRPr="0084611E">
        <w:t>consumer legislation</w:t>
      </w:r>
    </w:p>
    <w:p w:rsidR="00000000" w:rsidRPr="0084611E" w:rsidRDefault="00827E69" w:rsidP="0084611E">
      <w:pPr>
        <w:pStyle w:val="ListBullet"/>
      </w:pPr>
      <w:r w:rsidRPr="0084611E">
        <w:t>organisational policies and procedures relevant to the sale of products and services</w:t>
      </w:r>
    </w:p>
    <w:p w:rsidR="00000000" w:rsidRPr="0084611E" w:rsidRDefault="00827E69" w:rsidP="0084611E">
      <w:pPr>
        <w:pStyle w:val="ListBullet"/>
      </w:pPr>
      <w:r w:rsidRPr="0084611E">
        <w:t>effects and benefits of professional product ranges for:</w:t>
      </w:r>
    </w:p>
    <w:p w:rsidR="00000000" w:rsidRPr="0084611E" w:rsidRDefault="00827E69" w:rsidP="0084611E">
      <w:pPr>
        <w:pStyle w:val="ListBullet2"/>
      </w:pPr>
      <w:r w:rsidRPr="0084611E">
        <w:t>nail care</w:t>
      </w:r>
    </w:p>
    <w:p w:rsidR="00000000" w:rsidRPr="0084611E" w:rsidRDefault="00827E69" w:rsidP="0084611E">
      <w:pPr>
        <w:pStyle w:val="ListBullet2"/>
      </w:pPr>
      <w:r w:rsidRPr="0084611E">
        <w:t>make-up</w:t>
      </w:r>
    </w:p>
    <w:p w:rsidR="00000000" w:rsidRPr="0084611E" w:rsidRDefault="00827E69" w:rsidP="0084611E">
      <w:pPr>
        <w:pStyle w:val="ListBullet2"/>
      </w:pPr>
      <w:r w:rsidRPr="0084611E">
        <w:t>skin care</w:t>
      </w:r>
    </w:p>
    <w:p w:rsidR="00000000" w:rsidRPr="0084611E" w:rsidRDefault="00827E69" w:rsidP="0084611E">
      <w:pPr>
        <w:pStyle w:val="ListBullet2"/>
      </w:pPr>
      <w:r w:rsidRPr="0084611E">
        <w:t>cosmetics</w:t>
      </w:r>
    </w:p>
    <w:p w:rsidR="00000000" w:rsidRPr="0084611E" w:rsidRDefault="00827E69" w:rsidP="0084611E">
      <w:pPr>
        <w:pStyle w:val="ListBullet2"/>
      </w:pPr>
      <w:r w:rsidRPr="0084611E">
        <w:t>hair products</w:t>
      </w:r>
    </w:p>
    <w:p w:rsidR="00000000" w:rsidRPr="0084611E" w:rsidRDefault="00827E69" w:rsidP="0084611E">
      <w:pPr>
        <w:pStyle w:val="ListBullet"/>
      </w:pPr>
      <w:r w:rsidRPr="0084611E">
        <w:t>effects, benefits and contraindications to the following treatments:</w:t>
      </w:r>
    </w:p>
    <w:p w:rsidR="00000000" w:rsidRPr="0084611E" w:rsidRDefault="00827E69" w:rsidP="0084611E">
      <w:pPr>
        <w:pStyle w:val="ListBullet2"/>
      </w:pPr>
      <w:r w:rsidRPr="0084611E">
        <w:t>manicure and pedicare</w:t>
      </w:r>
    </w:p>
    <w:p w:rsidR="00000000" w:rsidRPr="0084611E" w:rsidRDefault="00827E69" w:rsidP="0084611E">
      <w:pPr>
        <w:pStyle w:val="ListBullet2"/>
      </w:pPr>
      <w:r w:rsidRPr="0084611E">
        <w:t>facial services</w:t>
      </w:r>
    </w:p>
    <w:p w:rsidR="00000000" w:rsidRPr="0084611E" w:rsidRDefault="00827E69" w:rsidP="0084611E">
      <w:pPr>
        <w:pStyle w:val="ListBullet2"/>
      </w:pPr>
      <w:r w:rsidRPr="0084611E">
        <w:t>body services</w:t>
      </w:r>
    </w:p>
    <w:p w:rsidR="00000000" w:rsidRPr="0084611E" w:rsidRDefault="00827E69" w:rsidP="0084611E">
      <w:pPr>
        <w:pStyle w:val="ListBullet2"/>
      </w:pPr>
      <w:r w:rsidRPr="0084611E">
        <w:t>hair reduction services</w:t>
      </w:r>
      <w:r w:rsidRPr="0084611E">
        <w:t xml:space="preserve"> </w:t>
      </w:r>
    </w:p>
    <w:p w:rsidR="00000000" w:rsidRPr="0084611E" w:rsidRDefault="00827E69" w:rsidP="0084611E">
      <w:pPr>
        <w:pStyle w:val="ListBullet"/>
      </w:pPr>
      <w:r w:rsidRPr="0084611E">
        <w:t xml:space="preserve">factors that affect suitability of organisational services and products to client needs: </w:t>
      </w:r>
    </w:p>
    <w:p w:rsidR="00000000" w:rsidRPr="0084611E" w:rsidRDefault="00827E69" w:rsidP="0084611E">
      <w:pPr>
        <w:pStyle w:val="ListBullet2"/>
      </w:pPr>
      <w:r w:rsidRPr="0084611E">
        <w:t>allergies and sensitivities to ingredients in skin care</w:t>
      </w:r>
    </w:p>
    <w:p w:rsidR="00000000" w:rsidRPr="0084611E" w:rsidRDefault="00827E69" w:rsidP="0084611E">
      <w:pPr>
        <w:pStyle w:val="ListBullet2"/>
      </w:pPr>
      <w:r w:rsidRPr="0084611E">
        <w:t>budgetary and time constraints</w:t>
      </w:r>
    </w:p>
    <w:p w:rsidR="00000000" w:rsidRPr="0084611E" w:rsidRDefault="00827E69" w:rsidP="0084611E">
      <w:pPr>
        <w:pStyle w:val="ListBullet2"/>
      </w:pPr>
      <w:r w:rsidRPr="0084611E">
        <w:t>client ability to follow home care advice</w:t>
      </w:r>
    </w:p>
    <w:p w:rsidR="00000000" w:rsidRPr="0084611E" w:rsidRDefault="00827E69" w:rsidP="0084611E">
      <w:pPr>
        <w:pStyle w:val="ListBullet2"/>
      </w:pPr>
      <w:r w:rsidRPr="0084611E">
        <w:t xml:space="preserve">contraindications </w:t>
      </w:r>
    </w:p>
    <w:p w:rsidR="00000000" w:rsidRPr="0084611E" w:rsidRDefault="00827E69" w:rsidP="0084611E">
      <w:pPr>
        <w:pStyle w:val="ListBullet2"/>
      </w:pPr>
      <w:r w:rsidRPr="0084611E">
        <w:t>ethical considerations</w:t>
      </w:r>
    </w:p>
    <w:p w:rsidR="00000000" w:rsidRPr="0084611E" w:rsidRDefault="00827E69" w:rsidP="0084611E">
      <w:pPr>
        <w:pStyle w:val="ListBullet"/>
      </w:pPr>
      <w:r w:rsidRPr="0084611E">
        <w:t>specialised product knowledge:</w:t>
      </w:r>
    </w:p>
    <w:p w:rsidR="00000000" w:rsidRPr="0084611E" w:rsidRDefault="00827E69" w:rsidP="0084611E">
      <w:pPr>
        <w:pStyle w:val="ListBullet2"/>
      </w:pPr>
      <w:r w:rsidRPr="0084611E">
        <w:t>features and benefits</w:t>
      </w:r>
    </w:p>
    <w:p w:rsidR="00000000" w:rsidRPr="0084611E" w:rsidRDefault="00827E69" w:rsidP="0084611E">
      <w:pPr>
        <w:pStyle w:val="ListBullet2"/>
      </w:pPr>
      <w:r w:rsidRPr="0084611E">
        <w:t>purpose and use of products</w:t>
      </w:r>
    </w:p>
    <w:p w:rsidR="00000000" w:rsidRPr="0084611E" w:rsidRDefault="00827E69" w:rsidP="0084611E">
      <w:pPr>
        <w:pStyle w:val="ListBullet2"/>
      </w:pPr>
      <w:r w:rsidRPr="0084611E">
        <w:t>ingredients, at a basic level of understanding</w:t>
      </w:r>
    </w:p>
    <w:p w:rsidR="00000000" w:rsidRPr="0084611E" w:rsidRDefault="00827E69" w:rsidP="0084611E">
      <w:pPr>
        <w:pStyle w:val="ListBullet2"/>
      </w:pPr>
      <w:r w:rsidRPr="0084611E">
        <w:t>contraindications</w:t>
      </w:r>
    </w:p>
    <w:p w:rsidR="00000000" w:rsidRPr="0084611E" w:rsidRDefault="00827E69" w:rsidP="0084611E">
      <w:pPr>
        <w:pStyle w:val="ListBullet2"/>
      </w:pPr>
      <w:r w:rsidRPr="0084611E">
        <w:t>causes of skin sensitivities or allergies</w:t>
      </w:r>
    </w:p>
    <w:p w:rsidR="00000000" w:rsidRPr="0084611E" w:rsidRDefault="00827E69" w:rsidP="0084611E">
      <w:pPr>
        <w:pStyle w:val="ListBullet2"/>
      </w:pPr>
      <w:r w:rsidRPr="0084611E">
        <w:t>basic ingredients or materials in products</w:t>
      </w:r>
    </w:p>
    <w:p w:rsidR="00000000" w:rsidRPr="0084611E" w:rsidRDefault="00827E69" w:rsidP="0084611E">
      <w:pPr>
        <w:pStyle w:val="ListBullet2"/>
      </w:pPr>
      <w:r w:rsidRPr="0084611E">
        <w:t>complementary products and services</w:t>
      </w:r>
    </w:p>
    <w:p w:rsidR="00000000" w:rsidRPr="0084611E" w:rsidRDefault="00827E69" w:rsidP="0084611E">
      <w:pPr>
        <w:pStyle w:val="ListBullet2"/>
      </w:pPr>
      <w:r w:rsidRPr="0084611E">
        <w:t>ordering procedures</w:t>
      </w:r>
    </w:p>
    <w:p w:rsidR="00000000" w:rsidRPr="0084611E" w:rsidRDefault="00827E69" w:rsidP="0084611E">
      <w:pPr>
        <w:pStyle w:val="ListBullet2"/>
      </w:pPr>
      <w:r w:rsidRPr="0084611E">
        <w:t>products in workplace range</w:t>
      </w:r>
    </w:p>
    <w:p w:rsidR="00000000" w:rsidRPr="0084611E" w:rsidRDefault="00827E69" w:rsidP="0084611E">
      <w:pPr>
        <w:pStyle w:val="ListBullet2"/>
      </w:pPr>
      <w:r w:rsidRPr="0084611E">
        <w:t>brand options and comparable types</w:t>
      </w:r>
    </w:p>
    <w:p w:rsidR="00000000" w:rsidRPr="0084611E" w:rsidRDefault="00827E69" w:rsidP="0084611E">
      <w:pPr>
        <w:pStyle w:val="ListBullet2"/>
      </w:pPr>
      <w:r w:rsidRPr="0084611E">
        <w:t>directions for use</w:t>
      </w:r>
    </w:p>
    <w:p w:rsidR="00000000" w:rsidRPr="0084611E" w:rsidRDefault="00827E69" w:rsidP="0084611E">
      <w:pPr>
        <w:pStyle w:val="ListBullet2"/>
      </w:pPr>
      <w:r w:rsidRPr="0084611E">
        <w:t>cost</w:t>
      </w:r>
    </w:p>
    <w:p w:rsidR="00000000" w:rsidRPr="0084611E" w:rsidRDefault="00827E69" w:rsidP="0084611E">
      <w:pPr>
        <w:pStyle w:val="ListBullet2"/>
      </w:pPr>
      <w:r w:rsidRPr="0084611E">
        <w:t>shelf life and use-by date</w:t>
      </w:r>
    </w:p>
    <w:p w:rsidR="00000000" w:rsidRPr="0084611E" w:rsidRDefault="00827E69" w:rsidP="0084611E">
      <w:pPr>
        <w:pStyle w:val="ListBullet2"/>
      </w:pPr>
      <w:r w:rsidRPr="0084611E">
        <w:t>stock availability</w:t>
      </w:r>
    </w:p>
    <w:p w:rsidR="00000000" w:rsidRPr="0084611E" w:rsidRDefault="00827E69" w:rsidP="0084611E">
      <w:pPr>
        <w:pStyle w:val="ListBullet2"/>
      </w:pPr>
      <w:r w:rsidRPr="0084611E">
        <w:t>storage requirements</w:t>
      </w:r>
    </w:p>
    <w:p w:rsidR="00000000" w:rsidRPr="0084611E" w:rsidRDefault="00827E69" w:rsidP="0084611E">
      <w:pPr>
        <w:pStyle w:val="ListBullet2"/>
      </w:pPr>
      <w:r w:rsidRPr="0084611E">
        <w:t xml:space="preserve">warranties. </w:t>
      </w:r>
    </w:p>
    <w:p w:rsidR="00000000" w:rsidRPr="0084611E" w:rsidRDefault="00827E69" w:rsidP="0084611E">
      <w:pPr>
        <w:pStyle w:val="AllowPageBreak"/>
      </w:pPr>
    </w:p>
    <w:p w:rsidR="00000000" w:rsidRPr="0084611E" w:rsidRDefault="00827E69" w:rsidP="0084611E">
      <w:pPr>
        <w:pStyle w:val="Heading1"/>
      </w:pPr>
      <w:bookmarkStart w:id="4" w:name="O_1203216"/>
      <w:bookmarkEnd w:id="4"/>
      <w:r w:rsidRPr="0084611E">
        <w:lastRenderedPageBreak/>
        <w:t>Assessment Conditions</w:t>
      </w:r>
    </w:p>
    <w:p w:rsidR="00000000" w:rsidRPr="0084611E" w:rsidRDefault="00827E69" w:rsidP="00827E69">
      <w:pPr>
        <w:pStyle w:val="BodyText"/>
      </w:pPr>
      <w:r w:rsidRPr="0084611E">
        <w:t xml:space="preserve">Skills must be demonstrated in a beauty industry environment; this can be: </w:t>
      </w:r>
    </w:p>
    <w:p w:rsidR="00000000" w:rsidRPr="0084611E" w:rsidRDefault="00827E69" w:rsidP="0084611E">
      <w:pPr>
        <w:pStyle w:val="ListBullet"/>
      </w:pPr>
      <w:r w:rsidRPr="0084611E">
        <w:t>a beauty industry workplace or</w:t>
      </w:r>
    </w:p>
    <w:p w:rsidR="00000000" w:rsidRPr="0084611E" w:rsidRDefault="00827E69" w:rsidP="0084611E">
      <w:pPr>
        <w:pStyle w:val="ListBullet"/>
      </w:pPr>
      <w:r w:rsidRPr="0084611E">
        <w:t>a simulated beauty workplace set up for the purpose of skills assessment, that provides services to paying members of the publ</w:t>
      </w:r>
      <w:r w:rsidRPr="0084611E">
        <w:t>ic.</w:t>
      </w:r>
    </w:p>
    <w:p w:rsidR="00000000" w:rsidRPr="0084611E" w:rsidRDefault="00827E69" w:rsidP="00827E69">
      <w:pPr>
        <w:pStyle w:val="BodyText"/>
      </w:pPr>
      <w:r w:rsidRPr="0084611E">
        <w:t>Assessment must ensure access to:</w:t>
      </w:r>
    </w:p>
    <w:p w:rsidR="00000000" w:rsidRPr="0084611E" w:rsidRDefault="00827E69" w:rsidP="0084611E">
      <w:pPr>
        <w:pStyle w:val="ListBullet"/>
      </w:pPr>
      <w:r w:rsidRPr="0084611E">
        <w:t>paying clients with different beauty products and services requirements, who have the expectation that the services provided reflect those of a commercial business</w:t>
      </w:r>
    </w:p>
    <w:p w:rsidR="00000000" w:rsidRPr="0084611E" w:rsidRDefault="00827E69" w:rsidP="0084611E">
      <w:pPr>
        <w:pStyle w:val="ListBullet"/>
      </w:pPr>
      <w:r w:rsidRPr="0084611E">
        <w:t>hand washing facilities:</w:t>
      </w:r>
    </w:p>
    <w:p w:rsidR="00000000" w:rsidRPr="0084611E" w:rsidRDefault="00827E69" w:rsidP="0084611E">
      <w:pPr>
        <w:pStyle w:val="ListBullet2"/>
      </w:pPr>
      <w:r w:rsidRPr="0084611E">
        <w:t>basin</w:t>
      </w:r>
    </w:p>
    <w:p w:rsidR="00000000" w:rsidRPr="0084611E" w:rsidRDefault="00827E69" w:rsidP="0084611E">
      <w:pPr>
        <w:pStyle w:val="ListBullet2"/>
      </w:pPr>
      <w:r w:rsidRPr="0084611E">
        <w:t>hot and cold running water</w:t>
      </w:r>
    </w:p>
    <w:p w:rsidR="00000000" w:rsidRPr="0084611E" w:rsidRDefault="00827E69" w:rsidP="0084611E">
      <w:pPr>
        <w:pStyle w:val="ListBullet2"/>
      </w:pPr>
      <w:r w:rsidRPr="0084611E">
        <w:t>liquid soap</w:t>
      </w:r>
    </w:p>
    <w:p w:rsidR="00000000" w:rsidRPr="0084611E" w:rsidRDefault="00827E69" w:rsidP="0084611E">
      <w:pPr>
        <w:pStyle w:val="ListBullet2"/>
      </w:pPr>
      <w:r w:rsidRPr="0084611E">
        <w:t>single use towels or hand dryer</w:t>
      </w:r>
    </w:p>
    <w:p w:rsidR="00000000" w:rsidRPr="0084611E" w:rsidRDefault="00827E69" w:rsidP="0084611E">
      <w:pPr>
        <w:pStyle w:val="ListBullet"/>
      </w:pPr>
      <w:r w:rsidRPr="0084611E">
        <w:t>relevant workplace documentation:</w:t>
      </w:r>
    </w:p>
    <w:p w:rsidR="00000000" w:rsidRPr="0084611E" w:rsidRDefault="00827E69" w:rsidP="0084611E">
      <w:pPr>
        <w:pStyle w:val="ListBullet2"/>
      </w:pPr>
      <w:r w:rsidRPr="0084611E">
        <w:t>blank client records</w:t>
      </w:r>
    </w:p>
    <w:p w:rsidR="00000000" w:rsidRPr="0084611E" w:rsidRDefault="00827E69" w:rsidP="0084611E">
      <w:pPr>
        <w:pStyle w:val="ListBullet"/>
      </w:pPr>
      <w:r w:rsidRPr="0084611E">
        <w:t>organisational policies and procedures relevant to selling products and services</w:t>
      </w:r>
    </w:p>
    <w:p w:rsidR="00000000" w:rsidRPr="0084611E" w:rsidRDefault="00827E69" w:rsidP="0084611E">
      <w:pPr>
        <w:pStyle w:val="ListBullet"/>
      </w:pPr>
      <w:r w:rsidRPr="0084611E">
        <w:t xml:space="preserve">manufacturer instructions for equipment </w:t>
      </w:r>
    </w:p>
    <w:p w:rsidR="00000000" w:rsidRPr="0084611E" w:rsidRDefault="00827E69" w:rsidP="0084611E">
      <w:pPr>
        <w:pStyle w:val="ListBullet"/>
      </w:pPr>
      <w:r w:rsidRPr="0084611E">
        <w:t>safet</w:t>
      </w:r>
      <w:r w:rsidRPr="0084611E">
        <w:t>y data sheets for cleaning products and, where applicable, for treatment products</w:t>
      </w:r>
    </w:p>
    <w:p w:rsidR="00000000" w:rsidRPr="0084611E" w:rsidRDefault="00827E69" w:rsidP="0084611E">
      <w:pPr>
        <w:pStyle w:val="ListBullet"/>
      </w:pPr>
      <w:r w:rsidRPr="0084611E">
        <w:t>product manuals listing product ingredients, formulations, labelling and guidelines for use</w:t>
      </w:r>
    </w:p>
    <w:p w:rsidR="00000000" w:rsidRPr="0084611E" w:rsidRDefault="00827E69" w:rsidP="0084611E">
      <w:pPr>
        <w:pStyle w:val="ListBullet"/>
      </w:pPr>
      <w:r w:rsidRPr="0084611E">
        <w:t>salon treatment menus and prices.</w:t>
      </w:r>
    </w:p>
    <w:p w:rsidR="00000000" w:rsidRPr="0084611E" w:rsidRDefault="00827E69" w:rsidP="00827E69">
      <w:pPr>
        <w:pStyle w:val="BodyText"/>
      </w:pPr>
      <w:r w:rsidRPr="0084611E">
        <w:t>Assessment must ensure use of beauty products fr</w:t>
      </w:r>
      <w:r w:rsidRPr="0084611E">
        <w:t>om a comprehensive professional range from the range sold in the salon.</w:t>
      </w:r>
    </w:p>
    <w:p w:rsidR="00000000" w:rsidRPr="0084611E" w:rsidRDefault="00827E69" w:rsidP="00827E69">
      <w:pPr>
        <w:pStyle w:val="BodyText"/>
      </w:pPr>
      <w:r w:rsidRPr="0084611E">
        <w:t>Assessment activities that allow the individual to:</w:t>
      </w:r>
    </w:p>
    <w:p w:rsidR="00000000" w:rsidRPr="0084611E" w:rsidRDefault="00827E69" w:rsidP="0084611E">
      <w:pPr>
        <w:pStyle w:val="ListBullet"/>
      </w:pPr>
      <w:r w:rsidRPr="0084611E">
        <w:t xml:space="preserve">provide advice within commercially realistic speed, timing and productivity </w:t>
      </w:r>
    </w:p>
    <w:p w:rsidR="00000000" w:rsidRPr="0084611E" w:rsidRDefault="00827E69" w:rsidP="0084611E">
      <w:pPr>
        <w:pStyle w:val="ListBullet"/>
      </w:pPr>
      <w:r w:rsidRPr="0084611E">
        <w:t>demonstrate competency in an environment reflective of real work situations</w:t>
      </w:r>
    </w:p>
    <w:p w:rsidR="00000000" w:rsidRPr="0084611E" w:rsidRDefault="00827E69" w:rsidP="0084611E">
      <w:pPr>
        <w:pStyle w:val="ListBullet"/>
      </w:pPr>
      <w:r w:rsidRPr="0084611E">
        <w:t>manage tasks and contingencies in the context of the job role.</w:t>
      </w:r>
    </w:p>
    <w:p w:rsidR="00000000" w:rsidRPr="0084611E" w:rsidRDefault="00827E69" w:rsidP="00827E69">
      <w:pPr>
        <w:pStyle w:val="BodyText"/>
      </w:pPr>
      <w:r w:rsidRPr="0084611E">
        <w:t>Assessors must satisfy the Standards for Registered Training Organisations’ requirements for assessors and:</w:t>
      </w:r>
    </w:p>
    <w:p w:rsidR="00000000" w:rsidRPr="0084611E" w:rsidRDefault="00827E69" w:rsidP="0084611E">
      <w:pPr>
        <w:pStyle w:val="ListBullet"/>
      </w:pPr>
      <w:r w:rsidRPr="0084611E">
        <w:t>hold a q</w:t>
      </w:r>
      <w:r w:rsidRPr="0084611E">
        <w:t>ualification as a beautician or beauty therapist</w:t>
      </w:r>
    </w:p>
    <w:p w:rsidR="00000000" w:rsidRPr="0084611E" w:rsidRDefault="00827E69" w:rsidP="0084611E">
      <w:pPr>
        <w:pStyle w:val="ListBullet"/>
      </w:pPr>
      <w:r w:rsidRPr="0084611E">
        <w:t>have worked as a beautician for at least three years where they have applied the skills and knowledge of this unit of competency.</w:t>
      </w:r>
    </w:p>
    <w:p w:rsidR="00000000" w:rsidRPr="0084611E" w:rsidRDefault="00827E69" w:rsidP="0084611E">
      <w:pPr>
        <w:pStyle w:val="AllowPageBreak"/>
      </w:pPr>
    </w:p>
    <w:p w:rsidR="00000000" w:rsidRPr="0084611E" w:rsidRDefault="00827E69" w:rsidP="0084611E">
      <w:pPr>
        <w:pStyle w:val="Heading1"/>
      </w:pPr>
      <w:bookmarkStart w:id="5" w:name="O_1203219"/>
      <w:bookmarkEnd w:id="5"/>
      <w:r w:rsidRPr="0084611E">
        <w:t>Links</w:t>
      </w:r>
    </w:p>
    <w:p w:rsidR="00000000" w:rsidRPr="0084611E" w:rsidRDefault="00827E69" w:rsidP="00827E69">
      <w:pPr>
        <w:pStyle w:val="BodyText"/>
      </w:pPr>
      <w:r w:rsidRPr="0084611E">
        <w:t xml:space="preserve">Companion Volume implementation guides are found in </w:t>
      </w:r>
      <w:r w:rsidRPr="0084611E">
        <w:t xml:space="preserve">VETNet - </w:t>
      </w:r>
      <w:hyperlink r:id="rId13" w:history="1">
        <w:r w:rsidRPr="0057791F">
          <w:rPr>
            <w:rStyle w:val="Hyperlink"/>
          </w:rPr>
          <w:t>https://vetnet.gov.au/Pages/TrainingDocs.aspx?q=255d312b-db07-48f2-b6d6-1b0b06c42898</w:t>
        </w:r>
      </w:hyperlink>
    </w:p>
    <w:p w:rsidR="00000000" w:rsidRPr="0084611E" w:rsidRDefault="00827E69" w:rsidP="0084611E"/>
    <w:sectPr w:rsidR="00000000" w:rsidRPr="0084611E" w:rsidSect="0084611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11E" w:rsidRDefault="0084611E" w:rsidP="0084611E">
      <w:r>
        <w:separator/>
      </w:r>
    </w:p>
  </w:endnote>
  <w:endnote w:type="continuationSeparator" w:id="0">
    <w:p w:rsidR="0084611E" w:rsidRDefault="0084611E" w:rsidP="00846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11E" w:rsidRDefault="0084611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11E" w:rsidRPr="00827E69" w:rsidRDefault="0084611E" w:rsidP="00827E69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11E" w:rsidRDefault="0084611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E69" w:rsidRDefault="00827E69" w:rsidP="0084611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827E69" w:rsidRDefault="00827E69" w:rsidP="0084611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827E69" w:rsidRDefault="00827E69" w:rsidP="0084611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11E" w:rsidRDefault="0084611E" w:rsidP="0084611E">
      <w:r>
        <w:separator/>
      </w:r>
    </w:p>
  </w:footnote>
  <w:footnote w:type="continuationSeparator" w:id="0">
    <w:p w:rsidR="0084611E" w:rsidRDefault="0084611E" w:rsidP="008461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11E" w:rsidRDefault="0084611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E69" w:rsidRDefault="00827E6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2695756" wp14:editId="3E4846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11E" w:rsidRPr="00827E69" w:rsidRDefault="0084611E" w:rsidP="00827E69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11E" w:rsidRDefault="0084611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E69" w:rsidRPr="002D2AF8" w:rsidRDefault="00827E69" w:rsidP="0084611E">
    <w:pPr>
      <w:pStyle w:val="Header"/>
      <w:framePr w:wrap="around"/>
    </w:pPr>
    <w:fldSimple w:instr=" TITLE   \* MERGEFORMAT ">
      <w:r>
        <w:t>Assessment Requirements for SHBBCCS005 Advise on beauty products and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5 July 2022</w:t>
    </w:r>
    <w:r>
      <w:fldChar w:fldCharType="end"/>
    </w:r>
  </w:p>
  <w:p w:rsidR="00827E69" w:rsidRDefault="00827E69" w:rsidP="0084611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68F2934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24FE8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1BBA373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4611E"/>
    <w:rsid w:val="00827E69"/>
    <w:rsid w:val="0084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11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4611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4611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4611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4611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4611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4611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4611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4611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4611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84611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4611E"/>
  </w:style>
  <w:style w:type="character" w:customStyle="1" w:styleId="Heading1Char">
    <w:name w:val="Heading 1 Char"/>
    <w:basedOn w:val="DefaultParagraphFont"/>
    <w:link w:val="Heading1"/>
    <w:rsid w:val="0084611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4611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4611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84611E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84611E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84611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4611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84611E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84611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4611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4611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4611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4611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4611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4611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4611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4611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4611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4611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4611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4611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4611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4611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4611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4611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4611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84611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84611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84611E"/>
    <w:rPr>
      <w:b/>
      <w:spacing w:val="0"/>
    </w:rPr>
  </w:style>
  <w:style w:type="paragraph" w:customStyle="1" w:styleId="SuperTitle">
    <w:name w:val="SuperTitle"/>
    <w:basedOn w:val="Title"/>
    <w:rsid w:val="0084611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4611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4611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84611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4611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4611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4611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4611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4611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4611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4611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4611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84611E"/>
    <w:rPr>
      <w:i/>
    </w:rPr>
  </w:style>
  <w:style w:type="paragraph" w:styleId="Caption">
    <w:name w:val="caption"/>
    <w:basedOn w:val="BodyText"/>
    <w:next w:val="Normal"/>
    <w:qFormat/>
    <w:rsid w:val="0084611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4611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4611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4611E"/>
  </w:style>
  <w:style w:type="paragraph" w:styleId="TableofFigures">
    <w:name w:val="table of figures"/>
    <w:basedOn w:val="Normal"/>
    <w:next w:val="Normal"/>
    <w:semiHidden/>
    <w:rsid w:val="0084611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4611E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84611E"/>
    <w:rPr>
      <w:rFonts w:ascii="Wingdings" w:hAnsi="Wingdings"/>
    </w:rPr>
  </w:style>
  <w:style w:type="paragraph" w:customStyle="1" w:styleId="TableHeading">
    <w:name w:val="Table Heading"/>
    <w:basedOn w:val="HeadingBase"/>
    <w:rsid w:val="0084611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4611E"/>
    <w:rPr>
      <w:color w:val="0033CC"/>
      <w:u w:val="none"/>
    </w:rPr>
  </w:style>
  <w:style w:type="paragraph" w:customStyle="1" w:styleId="BodyTextRight">
    <w:name w:val="Body Text Right"/>
    <w:basedOn w:val="BodyText"/>
    <w:rsid w:val="0084611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4611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4611E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4611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4611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4611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4611E"/>
    <w:rPr>
      <w:sz w:val="32"/>
    </w:rPr>
  </w:style>
  <w:style w:type="paragraph" w:customStyle="1" w:styleId="HeadingProcedure">
    <w:name w:val="Heading Procedure"/>
    <w:basedOn w:val="HeadingBase"/>
    <w:next w:val="Normal"/>
    <w:rsid w:val="0084611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4611E"/>
    <w:pPr>
      <w:spacing w:before="60" w:after="60"/>
    </w:pPr>
  </w:style>
  <w:style w:type="paragraph" w:styleId="ListContinue">
    <w:name w:val="List Continue"/>
    <w:basedOn w:val="List"/>
    <w:rsid w:val="0084611E"/>
    <w:pPr>
      <w:ind w:firstLine="0"/>
    </w:pPr>
  </w:style>
  <w:style w:type="paragraph" w:customStyle="1" w:styleId="ListNote">
    <w:name w:val="List Note"/>
    <w:basedOn w:val="List"/>
    <w:rsid w:val="0084611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4611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4611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4611E"/>
    <w:rPr>
      <w:rFonts w:ascii="Courier New" w:hAnsi="Courier New"/>
    </w:rPr>
  </w:style>
  <w:style w:type="paragraph" w:customStyle="1" w:styleId="NoteBullet">
    <w:name w:val="Note Bullet"/>
    <w:basedOn w:val="Note"/>
    <w:rsid w:val="0084611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4611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4611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4611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4611E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84611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4611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4611E"/>
    <w:rPr>
      <w:b/>
      <w:smallCaps/>
    </w:rPr>
  </w:style>
  <w:style w:type="paragraph" w:customStyle="1" w:styleId="TableListNumber">
    <w:name w:val="Table List Number"/>
    <w:basedOn w:val="ListNumber"/>
    <w:rsid w:val="0084611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4611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4611E"/>
    <w:pPr>
      <w:numPr>
        <w:numId w:val="10"/>
      </w:numPr>
    </w:pPr>
  </w:style>
  <w:style w:type="paragraph" w:customStyle="1" w:styleId="ListAlpha2">
    <w:name w:val="List Alpha 2"/>
    <w:basedOn w:val="List2"/>
    <w:rsid w:val="0084611E"/>
    <w:pPr>
      <w:numPr>
        <w:numId w:val="9"/>
      </w:numPr>
    </w:pPr>
  </w:style>
  <w:style w:type="paragraph" w:styleId="List2">
    <w:name w:val="List 2"/>
    <w:basedOn w:val="BodyText"/>
    <w:rsid w:val="0084611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4611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4611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4611E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84611E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84611E"/>
    <w:pPr>
      <w:numPr>
        <w:numId w:val="5"/>
      </w:numPr>
    </w:pPr>
  </w:style>
  <w:style w:type="paragraph" w:styleId="ListContinue2">
    <w:name w:val="List Continue 2"/>
    <w:basedOn w:val="List2"/>
    <w:rsid w:val="0084611E"/>
    <w:pPr>
      <w:ind w:firstLine="0"/>
    </w:pPr>
  </w:style>
  <w:style w:type="paragraph" w:styleId="ListContinue3">
    <w:name w:val="List Continue 3"/>
    <w:basedOn w:val="List3"/>
    <w:rsid w:val="0084611E"/>
    <w:pPr>
      <w:ind w:left="1021" w:firstLine="0"/>
    </w:pPr>
  </w:style>
  <w:style w:type="paragraph" w:styleId="ListContinue4">
    <w:name w:val="List Continue 4"/>
    <w:basedOn w:val="List4"/>
    <w:rsid w:val="0084611E"/>
    <w:pPr>
      <w:ind w:firstLine="0"/>
    </w:pPr>
  </w:style>
  <w:style w:type="paragraph" w:styleId="ListContinue5">
    <w:name w:val="List Continue 5"/>
    <w:basedOn w:val="List5"/>
    <w:rsid w:val="0084611E"/>
    <w:pPr>
      <w:ind w:firstLine="0"/>
    </w:pPr>
  </w:style>
  <w:style w:type="paragraph" w:styleId="ListNumber3">
    <w:name w:val="List Number 3"/>
    <w:basedOn w:val="List3"/>
    <w:rsid w:val="0084611E"/>
    <w:pPr>
      <w:numPr>
        <w:numId w:val="6"/>
      </w:numPr>
    </w:pPr>
  </w:style>
  <w:style w:type="paragraph" w:styleId="ListNumber4">
    <w:name w:val="List Number 4"/>
    <w:basedOn w:val="List4"/>
    <w:rsid w:val="0084611E"/>
    <w:pPr>
      <w:numPr>
        <w:numId w:val="7"/>
      </w:numPr>
    </w:pPr>
  </w:style>
  <w:style w:type="paragraph" w:styleId="ListNumber5">
    <w:name w:val="List Number 5"/>
    <w:basedOn w:val="List5"/>
    <w:rsid w:val="0084611E"/>
    <w:pPr>
      <w:numPr>
        <w:numId w:val="8"/>
      </w:numPr>
    </w:pPr>
  </w:style>
  <w:style w:type="paragraph" w:styleId="BlockText">
    <w:name w:val="Block Text"/>
    <w:basedOn w:val="Normal"/>
    <w:rsid w:val="0084611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4611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4611E"/>
    <w:rPr>
      <w:sz w:val="16"/>
      <w:vertAlign w:val="superscript"/>
    </w:rPr>
  </w:style>
  <w:style w:type="character" w:customStyle="1" w:styleId="Symbols">
    <w:name w:val="Symbols"/>
    <w:basedOn w:val="DefaultParagraphFont"/>
    <w:rsid w:val="0084611E"/>
    <w:rPr>
      <w:rFonts w:ascii="Symbol" w:hAnsi="Symbol"/>
    </w:rPr>
  </w:style>
  <w:style w:type="character" w:customStyle="1" w:styleId="MenuOptions">
    <w:name w:val="Menu Options"/>
    <w:basedOn w:val="DefaultParagraphFont"/>
    <w:rsid w:val="0084611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4611E"/>
    <w:rPr>
      <w:b/>
    </w:rPr>
  </w:style>
  <w:style w:type="character" w:customStyle="1" w:styleId="Underlined">
    <w:name w:val="Underlined"/>
    <w:basedOn w:val="DefaultParagraphFont"/>
    <w:rsid w:val="0084611E"/>
    <w:rPr>
      <w:u w:val="single"/>
    </w:rPr>
  </w:style>
  <w:style w:type="paragraph" w:customStyle="1" w:styleId="TableBodyTextRight">
    <w:name w:val="Table Body Text Right"/>
    <w:basedOn w:val="TableBodyText"/>
    <w:rsid w:val="0084611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4611E"/>
    <w:rPr>
      <w:sz w:val="18"/>
    </w:rPr>
  </w:style>
  <w:style w:type="paragraph" w:customStyle="1" w:styleId="BodySmallRight">
    <w:name w:val="Body Small Right"/>
    <w:basedOn w:val="BodyTextRight"/>
    <w:rsid w:val="0084611E"/>
    <w:rPr>
      <w:sz w:val="18"/>
      <w:szCs w:val="18"/>
    </w:rPr>
  </w:style>
  <w:style w:type="paragraph" w:customStyle="1" w:styleId="MarginEdition">
    <w:name w:val="Margin Edition"/>
    <w:basedOn w:val="MarginNote"/>
    <w:rsid w:val="0084611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4611E"/>
    <w:rPr>
      <w:sz w:val="2"/>
      <w:szCs w:val="2"/>
    </w:rPr>
  </w:style>
  <w:style w:type="character" w:customStyle="1" w:styleId="Small">
    <w:name w:val="Small"/>
    <w:basedOn w:val="DefaultParagraphFont"/>
    <w:rsid w:val="0084611E"/>
    <w:rPr>
      <w:sz w:val="16"/>
    </w:rPr>
  </w:style>
  <w:style w:type="paragraph" w:customStyle="1" w:styleId="WideTable">
    <w:name w:val="Wide Table"/>
    <w:basedOn w:val="Normal"/>
    <w:rsid w:val="0084611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4611E"/>
  </w:style>
  <w:style w:type="paragraph" w:styleId="Quote">
    <w:name w:val="Quote"/>
    <w:basedOn w:val="Heading1"/>
    <w:link w:val="QuoteChar"/>
    <w:qFormat/>
    <w:rsid w:val="0084611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4611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4611E"/>
    <w:pPr>
      <w:pageBreakBefore/>
    </w:pPr>
  </w:style>
  <w:style w:type="paragraph" w:customStyle="1" w:styleId="Border">
    <w:name w:val="Border"/>
    <w:basedOn w:val="Normal"/>
    <w:qFormat/>
    <w:rsid w:val="0084611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4611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11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11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4611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4611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4611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4611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4611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4611E"/>
    <w:rPr>
      <w:u w:val="single"/>
    </w:rPr>
  </w:style>
  <w:style w:type="character" w:customStyle="1" w:styleId="BoldandItalics">
    <w:name w:val="Bold and Italics"/>
    <w:qFormat/>
    <w:rsid w:val="0084611E"/>
    <w:rPr>
      <w:b/>
      <w:i/>
      <w:u w:val="none"/>
    </w:rPr>
  </w:style>
  <w:style w:type="paragraph" w:styleId="BalloonText">
    <w:name w:val="Balloon Text"/>
    <w:basedOn w:val="Normal"/>
    <w:link w:val="BalloonTextChar"/>
    <w:rsid w:val="008461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611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4611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4611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4611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4611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4611E"/>
    <w:pPr>
      <w:spacing w:before="0" w:after="0"/>
    </w:pPr>
  </w:style>
  <w:style w:type="paragraph" w:customStyle="1" w:styleId="BodyTextBold">
    <w:name w:val="Body Text Bold"/>
    <w:basedOn w:val="BodyText"/>
    <w:qFormat/>
    <w:rsid w:val="0084611E"/>
    <w:rPr>
      <w:b/>
    </w:rPr>
  </w:style>
  <w:style w:type="character" w:styleId="Hyperlink">
    <w:name w:val="Hyperlink"/>
    <w:basedOn w:val="DefaultParagraphFont"/>
    <w:uiPriority w:val="99"/>
    <w:unhideWhenUsed/>
    <w:rsid w:val="00827E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255d312b-db07-48f2-b6d6-1b0b06c4289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631</Words>
  <Characters>4058</Characters>
  <Application>Microsoft Office Word</Application>
  <DocSecurity>0</DocSecurity>
  <Lines>119</Lines>
  <Paragraphs>111</Paragraphs>
  <ScaleCrop>false</ScaleCrop>
  <Company>Author-it Software Corporation Ltd.</Company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SHBBCCS005 Advise on beauty products and services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2022-07-05T04:12:00Z</dcterms:created>
  <dcterms:modified xsi:type="dcterms:W3CDTF">2022-07-05T04:12:00Z</dcterms:modified>
</cp:coreProperties>
</file>