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F25" w:rsidRDefault="00EA7F25" w:rsidP="00EA7F25">
      <w:pPr>
        <w:pStyle w:val="Title"/>
      </w:pPr>
      <w:fldSimple w:instr=" TITLE   \* MERGEFORMAT ">
        <w:r>
          <w:t>Credit arrangements for PPM Pulp &amp; Paper Manufacturing Industry Training Package</w:t>
        </w:r>
      </w:fldSimple>
    </w:p>
    <w:p w:rsidR="00EA7F25" w:rsidRDefault="00EA7F25" w:rsidP="00EA7F25">
      <w:pPr>
        <w:pStyle w:val="Version"/>
        <w:sectPr w:rsidR="00EA7F25" w:rsidSect="000D634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2.0</w:t>
        </w:r>
      </w:fldSimple>
    </w:p>
    <w:p w:rsidR="00000000" w:rsidRPr="000D634B" w:rsidRDefault="00EA7F25" w:rsidP="000D634B">
      <w:pPr>
        <w:pStyle w:val="SuperHeading"/>
      </w:pPr>
      <w:r w:rsidRPr="000D634B">
        <w:lastRenderedPageBreak/>
        <w:t>PPM Pulp &amp; Paper Manufacturing Industry Training Package</w:t>
      </w:r>
    </w:p>
    <w:p w:rsidR="00000000" w:rsidRPr="000D634B" w:rsidRDefault="00EA7F25" w:rsidP="000D634B">
      <w:pPr>
        <w:pStyle w:val="Heading1"/>
      </w:pPr>
      <w:bookmarkStart w:id="1" w:name="O_1006526"/>
      <w:bookmarkEnd w:id="1"/>
      <w:r w:rsidRPr="000D634B">
        <w:t>Modification History</w:t>
      </w:r>
    </w:p>
    <w:p w:rsidR="00000000" w:rsidRPr="000D634B" w:rsidRDefault="00EA7F25" w:rsidP="00EA7F25">
      <w:pPr>
        <w:pStyle w:val="BodyText"/>
      </w:pPr>
      <w:r w:rsidRPr="000D634B">
        <w:t>Not applicable.</w:t>
      </w:r>
    </w:p>
    <w:p w:rsidR="00000000" w:rsidRPr="000D634B" w:rsidRDefault="00EA7F25" w:rsidP="000D634B">
      <w:pPr>
        <w:pStyle w:val="Heading1"/>
      </w:pPr>
      <w:bookmarkStart w:id="2" w:name="O_1006525"/>
      <w:bookmarkEnd w:id="2"/>
      <w:r w:rsidRPr="000D634B">
        <w:t>Credit Arrangements</w:t>
      </w:r>
    </w:p>
    <w:p w:rsidR="00000000" w:rsidRPr="000D634B" w:rsidRDefault="00EA7F25" w:rsidP="000D634B">
      <w:pPr>
        <w:pStyle w:val="Heading1"/>
      </w:pPr>
      <w:bookmarkStart w:id="3" w:name="O_1006528"/>
      <w:bookmarkEnd w:id="3"/>
      <w:r w:rsidRPr="000D634B">
        <w:t>Links</w:t>
      </w:r>
    </w:p>
    <w:p w:rsidR="00000000" w:rsidRPr="000D634B" w:rsidRDefault="00EA7F25" w:rsidP="00EA7F25">
      <w:pPr>
        <w:pStyle w:val="BodyText"/>
      </w:pPr>
      <w:r w:rsidRPr="000D634B">
        <w:t xml:space="preserve">Companion Volume implementation guides are found in VETNet - </w:t>
      </w:r>
      <w:hyperlink r:id="rId13" w:history="1">
        <w:r w:rsidRPr="00271A82">
          <w:rPr>
            <w:rStyle w:val="Hyperlink"/>
          </w:rPr>
          <w:t>https://vetnet.gov.au/Pages/default.aspx</w:t>
        </w:r>
      </w:hyperlink>
    </w:p>
    <w:p w:rsidR="00000000" w:rsidRPr="000D634B" w:rsidRDefault="00EA7F25" w:rsidP="000D634B"/>
    <w:sectPr w:rsidR="00000000" w:rsidRPr="000D634B" w:rsidSect="000D634B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634B" w:rsidRDefault="000D634B" w:rsidP="000D634B">
      <w:r>
        <w:separator/>
      </w:r>
    </w:p>
  </w:endnote>
  <w:endnote w:type="continuationSeparator" w:id="0">
    <w:p w:rsidR="000D634B" w:rsidRDefault="000D634B" w:rsidP="000D6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4B" w:rsidRDefault="000D634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4B" w:rsidRPr="00EA7F25" w:rsidRDefault="000D634B" w:rsidP="00EA7F25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4B" w:rsidRDefault="000D634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F25" w:rsidRDefault="00EA7F25" w:rsidP="000D634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EA7F25" w:rsidRDefault="00EA7F25" w:rsidP="000D634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2021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EA7F25" w:rsidRDefault="00EA7F25" w:rsidP="000D634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634B" w:rsidRDefault="000D634B" w:rsidP="000D634B">
      <w:r>
        <w:separator/>
      </w:r>
    </w:p>
  </w:footnote>
  <w:footnote w:type="continuationSeparator" w:id="0">
    <w:p w:rsidR="000D634B" w:rsidRDefault="000D634B" w:rsidP="000D63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4B" w:rsidRDefault="000D634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F25" w:rsidRDefault="00EA7F25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5B16CCF2" wp14:editId="14C13B1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D634B" w:rsidRPr="00EA7F25" w:rsidRDefault="000D634B" w:rsidP="00EA7F25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34B" w:rsidRDefault="000D634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F25" w:rsidRPr="002D2AF8" w:rsidRDefault="00EA7F25" w:rsidP="000D634B">
    <w:pPr>
      <w:pStyle w:val="Header"/>
      <w:framePr w:wrap="around"/>
    </w:pPr>
    <w:fldSimple w:instr=" TITLE   \* MERGEFORMAT ">
      <w:r>
        <w:t>Credit arrangements for PPM Pulp &amp; Paper Manufacturing Industry Training Package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30 September 2021</w:t>
    </w:r>
    <w:r>
      <w:fldChar w:fldCharType="end"/>
    </w:r>
  </w:p>
  <w:p w:rsidR="00EA7F25" w:rsidRDefault="00EA7F25" w:rsidP="000D634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8"/>
  </w:num>
  <w:num w:numId="8">
    <w:abstractNumId w:val="12"/>
  </w:num>
  <w:num w:numId="9">
    <w:abstractNumId w:val="6"/>
  </w:num>
  <w:num w:numId="10">
    <w:abstractNumId w:val="9"/>
  </w:num>
  <w:num w:numId="11">
    <w:abstractNumId w:val="7"/>
  </w:num>
  <w:num w:numId="12">
    <w:abstractNumId w:val="5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D634B"/>
    <w:rsid w:val="000D634B"/>
    <w:rsid w:val="00EA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34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0D634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0D634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0D634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0D634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0D634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0D634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0D634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0D634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D634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0D634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D634B"/>
  </w:style>
  <w:style w:type="character" w:customStyle="1" w:styleId="Heading1Char">
    <w:name w:val="Heading 1 Char"/>
    <w:basedOn w:val="DefaultParagraphFont"/>
    <w:link w:val="Heading1"/>
    <w:rsid w:val="000D634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0D634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0D634B"/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SuperHeading">
    <w:name w:val="SuperHeading"/>
    <w:basedOn w:val="Normal"/>
    <w:rsid w:val="000D634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0D634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0D634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0D634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0D634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0D63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0D634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0D63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0D634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0D634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0D634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0D634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0D634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0D634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0D634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0D634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0D634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0D634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0D634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0D634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0D634B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0D634B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0D634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0D634B"/>
    <w:rPr>
      <w:b/>
      <w:spacing w:val="0"/>
    </w:rPr>
  </w:style>
  <w:style w:type="paragraph" w:customStyle="1" w:styleId="SuperTitle">
    <w:name w:val="SuperTitle"/>
    <w:basedOn w:val="Title"/>
    <w:rsid w:val="000D634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0D634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0D634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0D634B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0D634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0D634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0D634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0D634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0D634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0D634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0D634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0D634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0D634B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0D634B"/>
    <w:rPr>
      <w:i/>
    </w:rPr>
  </w:style>
  <w:style w:type="paragraph" w:styleId="Caption">
    <w:name w:val="caption"/>
    <w:basedOn w:val="BodyText"/>
    <w:next w:val="Normal"/>
    <w:qFormat/>
    <w:rsid w:val="000D634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0D634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0D634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0D634B"/>
  </w:style>
  <w:style w:type="paragraph" w:styleId="TableofFigures">
    <w:name w:val="table of figures"/>
    <w:basedOn w:val="Normal"/>
    <w:next w:val="Normal"/>
    <w:semiHidden/>
    <w:rsid w:val="000D634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0D634B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0D634B"/>
    <w:rPr>
      <w:rFonts w:ascii="Wingdings" w:hAnsi="Wingdings"/>
    </w:rPr>
  </w:style>
  <w:style w:type="paragraph" w:customStyle="1" w:styleId="TableHeading">
    <w:name w:val="Table Heading"/>
    <w:basedOn w:val="HeadingBase"/>
    <w:rsid w:val="000D634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0D634B"/>
    <w:rPr>
      <w:color w:val="0033CC"/>
      <w:u w:val="none"/>
    </w:rPr>
  </w:style>
  <w:style w:type="paragraph" w:customStyle="1" w:styleId="BodyTextRight">
    <w:name w:val="Body Text Right"/>
    <w:basedOn w:val="BodyText"/>
    <w:rsid w:val="000D634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0D634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0D634B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0D634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0D634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0D634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0D634B"/>
    <w:rPr>
      <w:sz w:val="32"/>
    </w:rPr>
  </w:style>
  <w:style w:type="paragraph" w:customStyle="1" w:styleId="HeadingProcedure">
    <w:name w:val="Heading Procedure"/>
    <w:basedOn w:val="HeadingBase"/>
    <w:next w:val="Normal"/>
    <w:rsid w:val="000D634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0D634B"/>
    <w:pPr>
      <w:spacing w:before="60" w:after="60"/>
    </w:pPr>
  </w:style>
  <w:style w:type="paragraph" w:styleId="ListContinue">
    <w:name w:val="List Continue"/>
    <w:basedOn w:val="List"/>
    <w:rsid w:val="000D634B"/>
    <w:pPr>
      <w:ind w:firstLine="0"/>
    </w:pPr>
  </w:style>
  <w:style w:type="paragraph" w:customStyle="1" w:styleId="ListNote">
    <w:name w:val="List Note"/>
    <w:basedOn w:val="List"/>
    <w:rsid w:val="000D634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0D634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0D634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0D634B"/>
    <w:rPr>
      <w:rFonts w:ascii="Courier New" w:hAnsi="Courier New"/>
    </w:rPr>
  </w:style>
  <w:style w:type="paragraph" w:customStyle="1" w:styleId="NoteBullet">
    <w:name w:val="Note Bullet"/>
    <w:basedOn w:val="Note"/>
    <w:rsid w:val="000D634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0D634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0D634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0D634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0D634B"/>
    <w:pPr>
      <w:numPr>
        <w:numId w:val="9"/>
      </w:numPr>
    </w:pPr>
  </w:style>
  <w:style w:type="paragraph" w:styleId="PlainText">
    <w:name w:val="Plain Text"/>
    <w:basedOn w:val="Normal"/>
    <w:link w:val="PlainTextChar"/>
    <w:rsid w:val="000D634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0D634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0D634B"/>
    <w:rPr>
      <w:b/>
      <w:smallCaps/>
    </w:rPr>
  </w:style>
  <w:style w:type="paragraph" w:customStyle="1" w:styleId="TableListNumber">
    <w:name w:val="Table List Number"/>
    <w:basedOn w:val="ListNumber"/>
    <w:rsid w:val="000D634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0D634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0D634B"/>
    <w:pPr>
      <w:numPr>
        <w:numId w:val="7"/>
      </w:numPr>
    </w:pPr>
  </w:style>
  <w:style w:type="paragraph" w:customStyle="1" w:styleId="ListAlpha2">
    <w:name w:val="List Alpha 2"/>
    <w:basedOn w:val="List2"/>
    <w:rsid w:val="000D634B"/>
    <w:pPr>
      <w:numPr>
        <w:numId w:val="6"/>
      </w:numPr>
    </w:pPr>
  </w:style>
  <w:style w:type="paragraph" w:styleId="List2">
    <w:name w:val="List 2"/>
    <w:basedOn w:val="BodyText"/>
    <w:rsid w:val="000D634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0D634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0D634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0D634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0D634B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0D634B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0D634B"/>
    <w:pPr>
      <w:numPr>
        <w:numId w:val="2"/>
      </w:numPr>
    </w:pPr>
  </w:style>
  <w:style w:type="paragraph" w:styleId="ListContinue2">
    <w:name w:val="List Continue 2"/>
    <w:basedOn w:val="List2"/>
    <w:rsid w:val="000D634B"/>
    <w:pPr>
      <w:ind w:firstLine="0"/>
    </w:pPr>
  </w:style>
  <w:style w:type="paragraph" w:styleId="ListContinue3">
    <w:name w:val="List Continue 3"/>
    <w:basedOn w:val="List3"/>
    <w:rsid w:val="000D634B"/>
    <w:pPr>
      <w:ind w:left="1021" w:firstLine="0"/>
    </w:pPr>
  </w:style>
  <w:style w:type="paragraph" w:styleId="ListContinue4">
    <w:name w:val="List Continue 4"/>
    <w:basedOn w:val="List4"/>
    <w:rsid w:val="000D634B"/>
    <w:pPr>
      <w:ind w:firstLine="0"/>
    </w:pPr>
  </w:style>
  <w:style w:type="paragraph" w:styleId="ListContinue5">
    <w:name w:val="List Continue 5"/>
    <w:basedOn w:val="List5"/>
    <w:rsid w:val="000D634B"/>
    <w:pPr>
      <w:ind w:firstLine="0"/>
    </w:pPr>
  </w:style>
  <w:style w:type="paragraph" w:styleId="ListNumber3">
    <w:name w:val="List Number 3"/>
    <w:basedOn w:val="List3"/>
    <w:rsid w:val="000D634B"/>
    <w:pPr>
      <w:numPr>
        <w:numId w:val="3"/>
      </w:numPr>
    </w:pPr>
  </w:style>
  <w:style w:type="paragraph" w:styleId="ListNumber4">
    <w:name w:val="List Number 4"/>
    <w:basedOn w:val="List4"/>
    <w:rsid w:val="000D634B"/>
    <w:pPr>
      <w:numPr>
        <w:numId w:val="4"/>
      </w:numPr>
    </w:pPr>
  </w:style>
  <w:style w:type="paragraph" w:styleId="ListNumber5">
    <w:name w:val="List Number 5"/>
    <w:basedOn w:val="List5"/>
    <w:rsid w:val="000D634B"/>
    <w:pPr>
      <w:numPr>
        <w:numId w:val="5"/>
      </w:numPr>
    </w:pPr>
  </w:style>
  <w:style w:type="paragraph" w:styleId="BlockText">
    <w:name w:val="Block Text"/>
    <w:basedOn w:val="Normal"/>
    <w:rsid w:val="000D634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0D634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0D634B"/>
    <w:rPr>
      <w:sz w:val="16"/>
      <w:vertAlign w:val="superscript"/>
    </w:rPr>
  </w:style>
  <w:style w:type="character" w:customStyle="1" w:styleId="Symbols">
    <w:name w:val="Symbols"/>
    <w:basedOn w:val="DefaultParagraphFont"/>
    <w:rsid w:val="000D634B"/>
    <w:rPr>
      <w:rFonts w:ascii="Symbol" w:hAnsi="Symbol"/>
    </w:rPr>
  </w:style>
  <w:style w:type="character" w:customStyle="1" w:styleId="MenuOptions">
    <w:name w:val="Menu Options"/>
    <w:basedOn w:val="DefaultParagraphFont"/>
    <w:rsid w:val="000D634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0D634B"/>
    <w:rPr>
      <w:b/>
    </w:rPr>
  </w:style>
  <w:style w:type="character" w:customStyle="1" w:styleId="Underlined">
    <w:name w:val="Underlined"/>
    <w:basedOn w:val="DefaultParagraphFont"/>
    <w:rsid w:val="000D634B"/>
    <w:rPr>
      <w:u w:val="single"/>
    </w:rPr>
  </w:style>
  <w:style w:type="paragraph" w:customStyle="1" w:styleId="TableBodyTextRight">
    <w:name w:val="Table Body Text Right"/>
    <w:basedOn w:val="TableBodyText"/>
    <w:rsid w:val="000D634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0D634B"/>
    <w:rPr>
      <w:sz w:val="18"/>
    </w:rPr>
  </w:style>
  <w:style w:type="paragraph" w:customStyle="1" w:styleId="BodySmallRight">
    <w:name w:val="Body Small Right"/>
    <w:basedOn w:val="BodyTextRight"/>
    <w:rsid w:val="000D634B"/>
    <w:rPr>
      <w:sz w:val="18"/>
      <w:szCs w:val="18"/>
    </w:rPr>
  </w:style>
  <w:style w:type="paragraph" w:customStyle="1" w:styleId="MarginEdition">
    <w:name w:val="Margin Edition"/>
    <w:basedOn w:val="MarginNote"/>
    <w:rsid w:val="000D634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0D634B"/>
    <w:rPr>
      <w:sz w:val="2"/>
      <w:szCs w:val="2"/>
    </w:rPr>
  </w:style>
  <w:style w:type="character" w:customStyle="1" w:styleId="Small">
    <w:name w:val="Small"/>
    <w:basedOn w:val="DefaultParagraphFont"/>
    <w:rsid w:val="000D634B"/>
    <w:rPr>
      <w:sz w:val="16"/>
    </w:rPr>
  </w:style>
  <w:style w:type="paragraph" w:customStyle="1" w:styleId="WideTable">
    <w:name w:val="Wide Table"/>
    <w:basedOn w:val="Normal"/>
    <w:rsid w:val="000D634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0D634B"/>
  </w:style>
  <w:style w:type="paragraph" w:styleId="Quote">
    <w:name w:val="Quote"/>
    <w:basedOn w:val="Heading1"/>
    <w:link w:val="QuoteChar"/>
    <w:qFormat/>
    <w:rsid w:val="000D634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0D634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0D634B"/>
    <w:pPr>
      <w:pageBreakBefore/>
    </w:pPr>
  </w:style>
  <w:style w:type="paragraph" w:customStyle="1" w:styleId="Border">
    <w:name w:val="Border"/>
    <w:basedOn w:val="Normal"/>
    <w:qFormat/>
    <w:rsid w:val="000D634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0D634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634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634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0D634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0D634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0D634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0D634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0D634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0D634B"/>
    <w:rPr>
      <w:u w:val="single"/>
    </w:rPr>
  </w:style>
  <w:style w:type="character" w:customStyle="1" w:styleId="BoldandItalics">
    <w:name w:val="Bold and Italics"/>
    <w:qFormat/>
    <w:rsid w:val="000D634B"/>
    <w:rPr>
      <w:b/>
      <w:i/>
      <w:u w:val="none"/>
    </w:rPr>
  </w:style>
  <w:style w:type="paragraph" w:styleId="BalloonText">
    <w:name w:val="Balloon Text"/>
    <w:basedOn w:val="Normal"/>
    <w:link w:val="BalloonTextChar"/>
    <w:rsid w:val="000D63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634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0D634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0D634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0D634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0D634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0D634B"/>
    <w:pPr>
      <w:spacing w:before="0" w:after="0"/>
    </w:pPr>
  </w:style>
  <w:style w:type="paragraph" w:customStyle="1" w:styleId="BodyTextBold">
    <w:name w:val="Body Text Bold"/>
    <w:basedOn w:val="BodyText"/>
    <w:qFormat/>
    <w:rsid w:val="000D634B"/>
    <w:rPr>
      <w:b/>
    </w:rPr>
  </w:style>
  <w:style w:type="character" w:styleId="Hyperlink">
    <w:name w:val="Hyperlink"/>
    <w:basedOn w:val="DefaultParagraphFont"/>
    <w:uiPriority w:val="99"/>
    <w:unhideWhenUsed/>
    <w:rsid w:val="00EA7F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default.aspx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</Words>
  <Characters>390</Characters>
  <Application>Microsoft Office Word</Application>
  <DocSecurity>0</DocSecurity>
  <Lines>18</Lines>
  <Paragraphs>12</Paragraphs>
  <ScaleCrop>false</ScaleCrop>
  <Company>Author-it Software Corporation Ltd.</Company>
  <LinksUpToDate>false</LinksUpToDate>
  <CharactersWithSpaces>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arrangements for PPM Pulp &amp; Paper Manufacturing Industry Training Package</dc:title>
  <dc:subject>Approved</dc:subject>
  <dc:creator>Skills Impact</dc:creator>
  <cp:keywords>Release: 2.0</cp:keywords>
  <dc:description>Review Date: 12 April 2008</dc:description>
  <cp:lastModifiedBy>HSD_TPCMSd.prod</cp:lastModifiedBy>
  <cp:revision>3</cp:revision>
  <dcterms:created xsi:type="dcterms:W3CDTF">2021-09-30T03:48:00Z</dcterms:created>
  <dcterms:modified xsi:type="dcterms:W3CDTF">2021-09-30T03:48:00Z</dcterms:modified>
</cp:coreProperties>
</file>