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BCG3047A - Erect ceiling framing (pitched roof)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1998/10/08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BCG98 General Construction (Superseded by BCG03)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2004/01/08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BCG98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Construction (Superseded by BCG03)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040313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Ceiling, Wall And Floor Fixing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040313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Ceiling, Wall And Floor Fixing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1998/10/08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07:32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