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AHCARB213 - Perform ground-based rigging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2020/08/26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AHCARB311 - Tie, dress, set and finish arborist knots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Some content is covered in this redesigned unit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2020/08/26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AHCARB207 - Perform ground based rigging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Prerequisite unit removed. Performance criteria clarified. Foundation skills added. Assessment requirements updated.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2020/08/26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Arboriculture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Arboriculture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2020/10/22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07:57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