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SITHCCC024 - Prepare and present simple dishes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SITHCCC002 - Prepare and present simple dishes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Equivalent. Removal of range of conditions. Minor changes to PE, KE and AC.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10860NAT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Personal Empowerment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22631VIC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Work Education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8.0 - 9.2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SIT30921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Catering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SIT30622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HLT23221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Health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Cookery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10:09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