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CUADIG509 - Investigate technologies for the creation of digital art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CUADIG519 - Investigate technologies for the creation of digital art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CUVDIG502A - Investigate technologies for the creation of digital art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 and clarify intent. Minor edits to performance criteria.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10281NAT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Photography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CUA60315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Graphic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CUA60213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Live Production and Management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Visual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CUA50915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Photography and Photo Imaging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Graphic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Live Production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100501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Graphic Arts And Design Studies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100501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Graphic Arts And Design Studies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08:54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