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UEE62411 - Advanced Diploma of Engineering Technology - Air-conditioning and Refrigeration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2014/04/17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UEE62420 - Advanced Diploma of Engineering Technology - Air Conditioning and Refrigeration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UEE60807 - Advanced Diploma of Refrigeration and Air-Conditioning -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UEE61910 - Advanced Diploma of Engineering Technology - Refrigeration and Air-conditioning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UEE11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1.4 - 1.5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BSBINM501A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 information or knowledge management system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BSBINN502A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 and sustain an innovative work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CPPBDN5013A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and collaborate on building information models for small-scale building design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UEENEEC001B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documentation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Source and purchase material/parts for installation or service jobs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UEENEEC003B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quotations for installation or service jobs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UEENEEC005B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Estimate electrotechnology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tender submissions for electrotechnology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UEENEEC007B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contract variations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UEENEEC010B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Deliver a service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computer applications relevant to a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UEENEED104A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engineering applications software on personal computers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UEENEEE020B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basic instruction in the use of electrotechnology apparatus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UEENEEE080A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industry and community standards to engineering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UEENEEE083A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follow a competency development plan in an electrotechnology engineering discipline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Occupational Health and Safety regulations, codes and practices in the workplace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Fabricate, assemble and dismantle utilities industry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UEENEEE107A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drawings, diagrams, schedules, standards, codes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Compile and produce an energy sector detailed report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solutions to basic engineering computational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advanced computational processes to provide solutions to energy sector engineering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UEENEEE129A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Solve electrotechnical engineering problems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UEENEEE137A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Document and apply measures to control OHS risks associated with electrotechnology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UEENEEE146A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effects of energy on machinery and materials in an energy sector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UEENEEE150A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computations in an energy sector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UEENEEJ069B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refrigeration and air conditioning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the basic operating conditions of vapour compression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UEENEEJ110A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refrigerant piping, accessories and associated controls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UEENEEJ127A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the thermodynamic parameters of refrigeration and air 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UEENEEJ128A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HVAC/R system design drawings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UEENEEJ129A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heat loads for commercial refrigeration and/or air conditioning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UEENEEJ130A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HVAC/R control system diagrams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UEENEEJ132A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commercial refrigeration systems and select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UEENEEJ133A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industrial refrigeration systems and select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UEENEEJ134A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heating, ventilation and air conditioning (HVAC) systems and select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UEENEEJ135A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control systems for refrigeration or heating, ventilation and air 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UEENEEJ136A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report on building services energy management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UEENEEJ137A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and report on the indoor air quality of buildings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UEENEEJ138A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vibration and noise in refrigeration and air 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UEENEEJ139A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specifications and prepare drawings for HVAC/Refrigeration projects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UEENEEJ141A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complex commercial refrigeration systems and select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UEENEEJ142A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complex industrial refrigeration systems and select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UEENEEJ143A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complex air conditioning systems and select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UEENEEJ144A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mechanical ventilation/exhaust systems and select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UEENEEJ145A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hydronic systems and select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UEENEEJ146A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complex control systems for refrigeration or heating, ventilation, air 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UEENEEJ149A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heat exchanger design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UEENEEJ150A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new and alternative technologies applicable to electrotechnology applications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UEENEEJ164A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the operation of HVAC air and hydronic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UEENEEJ165A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Evaluate thermodynamic and fluid parameters of refrigeration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UEENEEJ174A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safety awareness and legal requirements for hydrocarbon refrigerants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UEENEEJ177A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hydrocarbon refrigerated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UEENEEJ178A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safety awareness and legal requirements for  ammonia refrigerant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UEENEEJ181A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ammonia refrigerated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UEENEEJ183A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secondary refrigerant 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UEENEEJ184A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safety awareness and legal requirements for carbon dioxide refrigerant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UEENEEJ187A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carbon dioxide refrigerated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UEENEEJ190A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basic commercial refrigeration system equipment, components and accessories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UEENEEJ191A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Select residential air conditioning system equipment, components and accessories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UEENEEJ192A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the psychrometric performance of HVAC/R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UEENEEJ193A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Analyse the thermodynamic performance of HVAC/R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UEENEEK132A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strategies to address environmental and sustainability issues in the energy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UEENEEK145A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energy sector environmental and sustainable policies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UEENEEK151A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effective engineering strategies for energy reduction in buildings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Airconditioning And Refrigeration Mechanic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4312-01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Supervisor, Refrigeration And Airconditioning Mechanics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Airconditioning and Refrigeration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Refrigeration and Air-conditioning Senior Technologist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Airconditioning And Refrigeration Mechanic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4312-01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Supervisor, Refrigeration And Airconditioning Mechanics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Electrical And Electronic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2011/07/21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12:47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