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FSK20119 - Certificate II in Skills for Work and Vocational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FSK20113 - Certificate II in Skills for Work and Vocational Pathways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Foundation 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FSKDIG003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digital technology for non-routine workplace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strategies to respond to routine workplace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routine strategies for career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routine strategies for work-related learning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strategies to plan and manage complex workplace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strategies to respond to complex workplace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strategies for career progression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own work-related learning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FSKLRG018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plan to organise routine workplace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Calculate with whole numbers and familiar fractions, decimals and percentages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Estimate, measure and calculate with routine metric measurements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Interpret, draw and construct routine 2D and 3D shapes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familiar and routine maps and plans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data and construct routine tables and graphs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routine tables, graphs and charts and use information and data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 expanding range of arithmetical calculations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ratios, rates and proportions for complex workplace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Estimate, measure and calculate measurements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geometry to draw 2D shapes and construct 3D shapes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detailed maps to plan travel routes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Read, interpret and use detailed plans, drawings and diagrams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Collect, organise and interpret statistical data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routine formulas and algebraic expressions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introductory graphical techniques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common functions of a scientific calculator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specialised mathematical calculations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calculate with complex measurements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Collect, organise and analyse complex statistical data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apply concepts of probability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algebraic and graphical techniques to analyse mathematical problems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trigonometry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introductory matrices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introductory vectors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introductory calculus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FSKNUM041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chance and probability calculations for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participate in workplace meetings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for effective workplace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participate in workplace teams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effectively with others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facilitate workplace negotiations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facilitate workplace meetings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for complex workplace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facilitate complex workplace team interactions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FSKOCM012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oral communication skills to participate in workplace negotiations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FSKRDG008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information in routine visual and graphic texts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FSKRDG009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routine standard operating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FSKRDG010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routine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FSKRDG011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complex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FSKRDG012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respond to highly complex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FSKWTG008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routine workplace formatted texts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FSKWTG009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routine workplace texts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FSKWTG010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workplace texts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FSKWTG011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highly complex workplace texts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GEN19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- not occupationally specific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Programmes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Cultural Industries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 Specific Job Role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GEN19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- not occupationally specific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2019/12/13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Programmes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2019/12/13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