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ACMGAS206 - Provide basic first aid for animals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ACMGEN309 - Provide basic animal first aid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Redesigned unit that includes content from ACMGAS206 Provide basic animal first aid and ACMGAS305 Rescue animals and apply basic first aid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ACMGAS206A - Provide basic first aid for animals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10584NAT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Career Preparation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10580NAT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Study Skills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22542VIC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Dog Behaviour and 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22523VIC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Employment Pathways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ACM40617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Pet Styling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ACM30617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Pet Grooming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ACM20117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Animal Studies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061103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Veterinary Assisting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061103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Veterinary Assisting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09:33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