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FNSCUS512 - Monitor clients' financial requirements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FNSCUS502 - Monitor client requirements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Paraplanning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FNS50922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Banking Services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06:10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